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50" w:rsidRPr="00AB3F29" w:rsidRDefault="00476C50" w:rsidP="00476C50">
      <w:pPr>
        <w:spacing w:line="240" w:lineRule="auto"/>
        <w:contextualSpacing/>
        <w:jc w:val="center"/>
        <w:rPr>
          <w:rFonts w:ascii="Times New Roman" w:hAnsi="Times New Roman"/>
          <w:sz w:val="44"/>
          <w:szCs w:val="44"/>
        </w:rPr>
      </w:pPr>
      <w:r w:rsidRPr="00AB3F29">
        <w:rPr>
          <w:rFonts w:ascii="Times New Roman" w:hAnsi="Times New Roman"/>
          <w:sz w:val="44"/>
          <w:szCs w:val="44"/>
        </w:rPr>
        <w:t>LESSON PLAN</w:t>
      </w:r>
    </w:p>
    <w:p w:rsidR="00476C50" w:rsidRPr="00026D06" w:rsidRDefault="00476C50" w:rsidP="00476C50">
      <w:pPr>
        <w:pStyle w:val="BodyText2"/>
        <w:contextualSpacing/>
        <w:jc w:val="center"/>
        <w:rPr>
          <w:rFonts w:ascii="Times New Roman" w:hAnsi="Times New Roman"/>
          <w:i/>
          <w:iCs/>
          <w:sz w:val="44"/>
          <w:szCs w:val="44"/>
        </w:rPr>
      </w:pPr>
      <w:proofErr w:type="gramStart"/>
      <w:r w:rsidRPr="00026D06">
        <w:rPr>
          <w:rFonts w:ascii="Times New Roman" w:hAnsi="Times New Roman"/>
          <w:i/>
          <w:iCs/>
          <w:sz w:val="44"/>
          <w:szCs w:val="44"/>
        </w:rPr>
        <w:t>for</w:t>
      </w:r>
      <w:proofErr w:type="gramEnd"/>
    </w:p>
    <w:p w:rsidR="00476C50" w:rsidRPr="00AB3F29" w:rsidRDefault="00476C50" w:rsidP="00476C50">
      <w:pPr>
        <w:pStyle w:val="BodyText2"/>
        <w:contextualSpacing/>
        <w:jc w:val="center"/>
        <w:rPr>
          <w:rFonts w:ascii="Times New Roman" w:hAnsi="Times New Roman"/>
          <w:sz w:val="20"/>
        </w:rPr>
      </w:pPr>
    </w:p>
    <w:p w:rsidR="00953417" w:rsidRPr="00953417" w:rsidRDefault="00852A3B" w:rsidP="00953417">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center"/>
        <w:rPr>
          <w:rFonts w:ascii="Times New Roman" w:eastAsia="Times New Roman" w:hAnsi="Times New Roman" w:cs="Times New Roman"/>
          <w:b/>
          <w:snapToGrid w:val="0"/>
          <w:color w:val="000000"/>
          <w:sz w:val="44"/>
          <w:szCs w:val="44"/>
        </w:rPr>
      </w:pPr>
      <w:r>
        <w:rPr>
          <w:rFonts w:ascii="Times New Roman" w:eastAsia="Times New Roman" w:hAnsi="Times New Roman" w:cs="Times New Roman"/>
          <w:b/>
          <w:snapToGrid w:val="0"/>
          <w:color w:val="000000"/>
          <w:sz w:val="44"/>
          <w:szCs w:val="44"/>
        </w:rPr>
        <w:t>FAMILIES AND OMBUDSMEN</w:t>
      </w:r>
      <w:r w:rsidR="00953417" w:rsidRPr="00953417">
        <w:rPr>
          <w:rFonts w:ascii="Times New Roman" w:eastAsia="Times New Roman" w:hAnsi="Times New Roman" w:cs="Times New Roman"/>
          <w:b/>
          <w:snapToGrid w:val="0"/>
          <w:color w:val="000000"/>
          <w:sz w:val="44"/>
          <w:szCs w:val="44"/>
        </w:rPr>
        <w:t xml:space="preserve"> TRAINING</w:t>
      </w:r>
    </w:p>
    <w:p w:rsidR="00476C50" w:rsidRPr="009505BF" w:rsidRDefault="00476C50" w:rsidP="00476C50">
      <w:pPr>
        <w:pStyle w:val="BodyText2"/>
        <w:contextualSpacing/>
        <w:jc w:val="center"/>
        <w:rPr>
          <w:rFonts w:ascii="Times New Roman" w:hAnsi="Times New Roman"/>
          <w:color w:val="000000"/>
          <w:sz w:val="44"/>
          <w:szCs w:val="44"/>
        </w:rPr>
      </w:pPr>
    </w:p>
    <w:p w:rsidR="00476C50" w:rsidRPr="004508DF" w:rsidRDefault="00476C50" w:rsidP="00476C50">
      <w:pPr>
        <w:spacing w:line="240" w:lineRule="auto"/>
        <w:contextualSpacing/>
        <w:jc w:val="center"/>
        <w:rPr>
          <w:rFonts w:ascii="Times New Roman" w:hAnsi="Times New Roman"/>
        </w:rPr>
      </w:pPr>
      <w:r>
        <w:rPr>
          <w:noProof/>
        </w:rPr>
        <w:drawing>
          <wp:inline distT="0" distB="0" distL="0" distR="0" wp14:anchorId="601F8363" wp14:editId="340044A2">
            <wp:extent cx="2038350" cy="2009775"/>
            <wp:effectExtent l="0" t="0" r="0" b="0"/>
            <wp:docPr id="12" name="Picture 12" descr="21st Century Logo_Color_with white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st Century Logo_Color_with white 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p w:rsidR="00476C50" w:rsidRPr="00BD2625" w:rsidRDefault="00476C50" w:rsidP="00476C50">
      <w:pPr>
        <w:spacing w:after="0" w:line="240" w:lineRule="auto"/>
        <w:contextualSpacing/>
        <w:jc w:val="center"/>
        <w:rPr>
          <w:rFonts w:ascii="Times New Roman" w:hAnsi="Times New Roman"/>
          <w:sz w:val="28"/>
          <w:szCs w:val="28"/>
        </w:rPr>
      </w:pPr>
      <w:r>
        <w:rPr>
          <w:rFonts w:ascii="Times New Roman" w:hAnsi="Times New Roman"/>
          <w:sz w:val="28"/>
          <w:szCs w:val="28"/>
        </w:rPr>
        <w:t>PREPARED BY</w:t>
      </w:r>
    </w:p>
    <w:p w:rsidR="00476C50" w:rsidRPr="00BD2625" w:rsidRDefault="00476C50" w:rsidP="00476C50">
      <w:pPr>
        <w:spacing w:after="0" w:line="240" w:lineRule="auto"/>
        <w:contextualSpacing/>
        <w:jc w:val="center"/>
        <w:rPr>
          <w:rFonts w:ascii="Times New Roman" w:hAnsi="Times New Roman"/>
          <w:sz w:val="28"/>
          <w:szCs w:val="28"/>
        </w:rPr>
      </w:pPr>
      <w:r w:rsidRPr="00BD2625">
        <w:rPr>
          <w:rFonts w:ascii="Times New Roman" w:hAnsi="Times New Roman"/>
          <w:sz w:val="28"/>
          <w:szCs w:val="28"/>
        </w:rPr>
        <w:t>21</w:t>
      </w:r>
      <w:r w:rsidRPr="00BD2625">
        <w:rPr>
          <w:rFonts w:ascii="Times New Roman" w:hAnsi="Times New Roman"/>
          <w:sz w:val="28"/>
          <w:szCs w:val="28"/>
          <w:vertAlign w:val="superscript"/>
        </w:rPr>
        <w:t>ST</w:t>
      </w:r>
      <w:r w:rsidRPr="00BD2625">
        <w:rPr>
          <w:rFonts w:ascii="Times New Roman" w:hAnsi="Times New Roman"/>
          <w:sz w:val="28"/>
          <w:szCs w:val="28"/>
        </w:rPr>
        <w:t xml:space="preserve"> CENTURY SAILOR OFFICE</w:t>
      </w:r>
    </w:p>
    <w:p w:rsidR="00476C50" w:rsidRPr="00BD2625" w:rsidRDefault="00476C50" w:rsidP="00476C50">
      <w:pPr>
        <w:spacing w:after="0" w:line="240" w:lineRule="auto"/>
        <w:contextualSpacing/>
        <w:jc w:val="center"/>
        <w:rPr>
          <w:rFonts w:ascii="Times New Roman" w:hAnsi="Times New Roman"/>
          <w:sz w:val="28"/>
          <w:szCs w:val="28"/>
        </w:rPr>
      </w:pPr>
      <w:r w:rsidRPr="00BD2625">
        <w:rPr>
          <w:rFonts w:ascii="Times New Roman" w:hAnsi="Times New Roman"/>
          <w:sz w:val="28"/>
          <w:szCs w:val="28"/>
        </w:rPr>
        <w:t>SUICIDE PREVENTION BRANCH</w:t>
      </w:r>
    </w:p>
    <w:p w:rsidR="00476C50" w:rsidRDefault="00476C50" w:rsidP="00476C5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BD2625">
        <w:rPr>
          <w:rFonts w:ascii="Times New Roman" w:hAnsi="Times New Roman"/>
          <w:sz w:val="28"/>
          <w:szCs w:val="28"/>
        </w:rPr>
        <w:t>OPNAV N171</w:t>
      </w:r>
      <w:r>
        <w:rPr>
          <w:rFonts w:ascii="Times New Roman" w:hAnsi="Times New Roman"/>
          <w:sz w:val="28"/>
          <w:szCs w:val="28"/>
        </w:rPr>
        <w:t>)</w:t>
      </w:r>
    </w:p>
    <w:p w:rsidR="00476C50" w:rsidRPr="00BD2625" w:rsidRDefault="00476C50" w:rsidP="00476C50">
      <w:pPr>
        <w:spacing w:after="0" w:line="240" w:lineRule="auto"/>
        <w:contextualSpacing/>
        <w:jc w:val="center"/>
        <w:rPr>
          <w:rFonts w:ascii="Times New Roman" w:hAnsi="Times New Roman"/>
          <w:sz w:val="28"/>
          <w:szCs w:val="28"/>
        </w:rPr>
      </w:pPr>
    </w:p>
    <w:p w:rsidR="00476C50" w:rsidRPr="00BD2625" w:rsidRDefault="00476C50" w:rsidP="00476C50">
      <w:pPr>
        <w:tabs>
          <w:tab w:val="left" w:pos="458"/>
          <w:tab w:val="center" w:pos="6480"/>
        </w:tabs>
        <w:spacing w:after="0" w:line="240" w:lineRule="auto"/>
        <w:contextualSpacing/>
        <w:rPr>
          <w:rFonts w:ascii="Times New Roman" w:hAnsi="Times New Roman"/>
          <w:color w:val="000000"/>
          <w:sz w:val="28"/>
          <w:szCs w:val="28"/>
        </w:rPr>
      </w:pPr>
      <w:r>
        <w:rPr>
          <w:rFonts w:ascii="Times New Roman" w:hAnsi="Times New Roman"/>
          <w:sz w:val="32"/>
          <w:szCs w:val="32"/>
        </w:rPr>
        <w:tab/>
      </w:r>
      <w:r>
        <w:rPr>
          <w:rFonts w:ascii="Times New Roman" w:hAnsi="Times New Roman"/>
          <w:sz w:val="32"/>
          <w:szCs w:val="32"/>
        </w:rPr>
        <w:tab/>
      </w:r>
    </w:p>
    <w:p w:rsidR="00476C50" w:rsidRPr="00BD2625" w:rsidRDefault="00476C50" w:rsidP="00476C50">
      <w:pPr>
        <w:pStyle w:val="Footer"/>
        <w:contextualSpacing/>
        <w:jc w:val="center"/>
        <w:rPr>
          <w:rFonts w:ascii="Times New Roman" w:hAnsi="Times New Roman"/>
          <w:color w:val="000000"/>
          <w:sz w:val="28"/>
          <w:szCs w:val="28"/>
        </w:rPr>
      </w:pPr>
      <w:r>
        <w:rPr>
          <w:rFonts w:ascii="Times New Roman" w:hAnsi="Times New Roman"/>
          <w:color w:val="000000"/>
          <w:sz w:val="28"/>
          <w:szCs w:val="28"/>
        </w:rPr>
        <w:t>OCTOBER</w:t>
      </w:r>
      <w:r w:rsidRPr="00BD2625">
        <w:rPr>
          <w:rFonts w:ascii="Times New Roman" w:hAnsi="Times New Roman"/>
          <w:color w:val="000000"/>
          <w:sz w:val="28"/>
          <w:szCs w:val="28"/>
        </w:rPr>
        <w:t xml:space="preserve"> 2017</w:t>
      </w:r>
    </w:p>
    <w:p w:rsidR="000F6316" w:rsidRDefault="00476C50">
      <w:pPr>
        <w:rPr>
          <w:rFonts w:ascii="Times New Roman" w:hAnsi="Times New Roman" w:cs="Times New Roman"/>
        </w:rPr>
        <w:sectPr w:rsidR="000F6316" w:rsidSect="00476C50">
          <w:headerReference w:type="default" r:id="rId10"/>
          <w:footerReference w:type="default" r:id="rId11"/>
          <w:headerReference w:type="first" r:id="rId12"/>
          <w:footerReference w:type="first" r:id="rId13"/>
          <w:type w:val="continuous"/>
          <w:pgSz w:w="15840" w:h="12240" w:orient="landscape" w:code="1"/>
          <w:pgMar w:top="1440" w:right="1440" w:bottom="1440" w:left="1440" w:header="1008" w:footer="576" w:gutter="0"/>
          <w:cols w:space="720" w:equalWidth="0">
            <w:col w:w="12960" w:space="720"/>
          </w:cols>
          <w:titlePg/>
          <w:docGrid w:linePitch="299"/>
        </w:sectPr>
      </w:pPr>
      <w:r>
        <w:rPr>
          <w:rFonts w:ascii="Times New Roman" w:hAnsi="Times New Roman" w:cs="Times New Roman"/>
        </w:rPr>
        <w:br w:type="page"/>
      </w: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r>
        <w:rPr>
          <w:noProof/>
        </w:rPr>
        <w:drawing>
          <wp:anchor distT="0" distB="0" distL="114300" distR="114300" simplePos="0" relativeHeight="251661312" behindDoc="0" locked="0" layoutInCell="1" allowOverlap="1">
            <wp:simplePos x="0" y="0"/>
            <wp:positionH relativeFrom="margin">
              <wp:posOffset>2350135</wp:posOffset>
            </wp:positionH>
            <wp:positionV relativeFrom="margin">
              <wp:posOffset>1203960</wp:posOffset>
            </wp:positionV>
            <wp:extent cx="3671570" cy="1884045"/>
            <wp:effectExtent l="0" t="0" r="5080" b="1905"/>
            <wp:wrapSquare wrapText="bothSides"/>
            <wp:docPr id="1" name="Picture 1" descr="1 smal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small a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1570" cy="1884045"/>
                    </a:xfrm>
                    <a:prstGeom prst="rect">
                      <a:avLst/>
                    </a:prstGeom>
                    <a:noFill/>
                  </pic:spPr>
                </pic:pic>
              </a:graphicData>
            </a:graphic>
            <wp14:sizeRelH relativeFrom="page">
              <wp14:pctWidth>0</wp14:pctWidth>
            </wp14:sizeRelH>
            <wp14:sizeRelV relativeFrom="page">
              <wp14:pctHeight>0</wp14:pctHeight>
            </wp14:sizeRelV>
          </wp:anchor>
        </w:drawing>
      </w: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jc w:val="center"/>
        <w:rPr>
          <w:rFonts w:ascii="Times New Roman" w:hAnsi="Times New Roman"/>
          <w:b/>
          <w:bCs/>
          <w:szCs w:val="24"/>
        </w:rPr>
      </w:pPr>
      <w:r>
        <w:rPr>
          <w:rFonts w:ascii="Times New Roman" w:hAnsi="Times New Roman"/>
          <w:b/>
          <w:bCs/>
          <w:szCs w:val="24"/>
        </w:rPr>
        <w:t>21</w:t>
      </w:r>
      <w:r w:rsidRPr="00C205D1">
        <w:rPr>
          <w:rFonts w:ascii="Times New Roman" w:hAnsi="Times New Roman"/>
          <w:b/>
          <w:bCs/>
          <w:szCs w:val="24"/>
          <w:vertAlign w:val="superscript"/>
        </w:rPr>
        <w:t>st</w:t>
      </w:r>
      <w:r>
        <w:rPr>
          <w:rFonts w:ascii="Times New Roman" w:hAnsi="Times New Roman"/>
          <w:b/>
          <w:bCs/>
          <w:szCs w:val="24"/>
        </w:rPr>
        <w:t xml:space="preserve"> Century Sailor Office</w:t>
      </w:r>
    </w:p>
    <w:p w:rsidR="000F6316" w:rsidRPr="000744BC" w:rsidRDefault="000F6316" w:rsidP="000F6316">
      <w:pPr>
        <w:jc w:val="center"/>
        <w:rPr>
          <w:rFonts w:ascii="Times New Roman" w:hAnsi="Times New Roman"/>
          <w:b/>
          <w:bCs/>
          <w:szCs w:val="24"/>
        </w:rPr>
      </w:pPr>
      <w:r>
        <w:rPr>
          <w:rFonts w:ascii="Times New Roman" w:hAnsi="Times New Roman"/>
          <w:b/>
          <w:bCs/>
          <w:szCs w:val="24"/>
        </w:rPr>
        <w:t>Suicide Prevention Branch</w:t>
      </w:r>
    </w:p>
    <w:p w:rsidR="000F6316" w:rsidRPr="000744BC" w:rsidRDefault="000F6316" w:rsidP="000F6316">
      <w:pPr>
        <w:jc w:val="center"/>
        <w:rPr>
          <w:rFonts w:ascii="Times New Roman" w:hAnsi="Times New Roman"/>
          <w:b/>
          <w:bCs/>
          <w:szCs w:val="24"/>
        </w:rPr>
      </w:pPr>
      <w:r>
        <w:rPr>
          <w:rFonts w:ascii="Times New Roman" w:hAnsi="Times New Roman"/>
          <w:b/>
          <w:bCs/>
          <w:szCs w:val="24"/>
        </w:rPr>
        <w:t xml:space="preserve">OPNAV N171 </w:t>
      </w:r>
      <w:proofErr w:type="spellStart"/>
      <w:r>
        <w:rPr>
          <w:rFonts w:ascii="Times New Roman" w:hAnsi="Times New Roman"/>
          <w:b/>
          <w:bCs/>
          <w:szCs w:val="24"/>
        </w:rPr>
        <w:t>Bldg</w:t>
      </w:r>
      <w:proofErr w:type="spellEnd"/>
      <w:r>
        <w:rPr>
          <w:rFonts w:ascii="Times New Roman" w:hAnsi="Times New Roman"/>
          <w:b/>
          <w:bCs/>
          <w:szCs w:val="24"/>
        </w:rPr>
        <w:t xml:space="preserve"> 457 (Lassen </w:t>
      </w:r>
      <w:proofErr w:type="spellStart"/>
      <w:r>
        <w:rPr>
          <w:rFonts w:ascii="Times New Roman" w:hAnsi="Times New Roman"/>
          <w:b/>
          <w:bCs/>
          <w:szCs w:val="24"/>
        </w:rPr>
        <w:t>Bldg</w:t>
      </w:r>
      <w:proofErr w:type="spellEnd"/>
      <w:r>
        <w:rPr>
          <w:rFonts w:ascii="Times New Roman" w:hAnsi="Times New Roman"/>
          <w:b/>
          <w:bCs/>
          <w:szCs w:val="24"/>
        </w:rPr>
        <w:t>) Rm. #202</w:t>
      </w:r>
    </w:p>
    <w:p w:rsidR="000F6316" w:rsidRPr="000744BC" w:rsidRDefault="000F6316" w:rsidP="000F6316">
      <w:pPr>
        <w:jc w:val="center"/>
        <w:rPr>
          <w:rFonts w:ascii="Times New Roman" w:hAnsi="Times New Roman"/>
          <w:b/>
          <w:bCs/>
          <w:szCs w:val="24"/>
        </w:rPr>
      </w:pPr>
      <w:r>
        <w:rPr>
          <w:rFonts w:ascii="Times New Roman" w:hAnsi="Times New Roman"/>
          <w:b/>
          <w:bCs/>
          <w:szCs w:val="24"/>
        </w:rPr>
        <w:t>5720 Integrity Drive</w:t>
      </w:r>
    </w:p>
    <w:p w:rsidR="000F6316" w:rsidRPr="000744BC" w:rsidRDefault="000F6316" w:rsidP="000F6316">
      <w:pPr>
        <w:jc w:val="center"/>
        <w:rPr>
          <w:rFonts w:ascii="Times New Roman" w:hAnsi="Times New Roman"/>
          <w:b/>
          <w:bCs/>
          <w:szCs w:val="24"/>
        </w:rPr>
      </w:pPr>
      <w:r>
        <w:rPr>
          <w:rFonts w:ascii="Times New Roman" w:hAnsi="Times New Roman"/>
          <w:b/>
          <w:bCs/>
          <w:szCs w:val="24"/>
        </w:rPr>
        <w:t>Millington, TN 38055</w:t>
      </w:r>
    </w:p>
    <w:p w:rsidR="002A49B4" w:rsidRDefault="002A49B4" w:rsidP="002A49B4">
      <w:pPr>
        <w:spacing w:line="240" w:lineRule="auto"/>
        <w:contextualSpacing/>
        <w:rPr>
          <w:rFonts w:ascii="Times New Roman" w:hAnsi="Times New Roman" w:cs="Times New Roman"/>
        </w:rPr>
      </w:pPr>
    </w:p>
    <w:p w:rsidR="002A49B4" w:rsidRDefault="002A49B4" w:rsidP="002A49B4">
      <w:pPr>
        <w:spacing w:line="240" w:lineRule="auto"/>
        <w:contextualSpacing/>
        <w:rPr>
          <w:rFonts w:ascii="Times New Roman" w:hAnsi="Times New Roman" w:cs="Times New Roman"/>
        </w:rPr>
      </w:pPr>
      <w:r>
        <w:rPr>
          <w:rFonts w:ascii="Times New Roman" w:hAnsi="Times New Roman" w:cs="Times New Roman"/>
        </w:rPr>
        <w:br w:type="page"/>
      </w:r>
    </w:p>
    <w:p w:rsidR="00B76C54" w:rsidRDefault="00B76C54" w:rsidP="00B76C54">
      <w:pPr>
        <w:spacing w:line="240" w:lineRule="auto"/>
        <w:contextualSpacing/>
        <w:jc w:val="center"/>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476C50" w:rsidRPr="00476C50" w:rsidRDefault="00852A3B" w:rsidP="00476C50">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620FD5">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t>Every Sailor, Every Day</w:t>
      </w:r>
    </w:p>
    <w:p w:rsidR="00476C50" w:rsidRDefault="00476C50" w:rsidP="00476C50">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1 </w:t>
      </w:r>
      <w:r w:rsidR="00723017">
        <w:rPr>
          <w:rFonts w:ascii="Times New Roman" w:hAnsi="Times New Roman" w:cs="Times New Roman"/>
          <w:b/>
          <w:sz w:val="24"/>
        </w:rPr>
        <w:t>Introduction to N171 and Navy Suicide Prevention</w:t>
      </w:r>
    </w:p>
    <w:p w:rsidR="00722CC7" w:rsidRPr="00722CC7" w:rsidRDefault="00722CC7" w:rsidP="00476C50">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97A0A" w:rsidTr="00197A0A">
        <w:tc>
          <w:tcPr>
            <w:tcW w:w="6588" w:type="dxa"/>
          </w:tcPr>
          <w:p w:rsidR="00197A0A" w:rsidRDefault="00197A0A" w:rsidP="00476C50">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476C50">
            <w:pPr>
              <w:contextualSpacing/>
              <w:rPr>
                <w:rFonts w:ascii="Times New Roman" w:hAnsi="Times New Roman" w:cs="Times New Roman"/>
                <w:sz w:val="16"/>
                <w:u w:val="single"/>
              </w:rPr>
            </w:pPr>
          </w:p>
        </w:tc>
        <w:tc>
          <w:tcPr>
            <w:tcW w:w="6588" w:type="dxa"/>
          </w:tcPr>
          <w:p w:rsidR="00197A0A" w:rsidRDefault="00197A0A" w:rsidP="00476C50">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97A0A" w:rsidTr="000F6316">
        <w:trPr>
          <w:trHeight w:val="6480"/>
        </w:trPr>
        <w:tc>
          <w:tcPr>
            <w:tcW w:w="6588" w:type="dxa"/>
          </w:tcPr>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Introduce yourself and provide background that might be of interest.</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Refer to Slide one (1) and begin instructing the lesson</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 xml:space="preserve">This training is designed </w:t>
            </w:r>
            <w:r w:rsidR="00852A3B">
              <w:rPr>
                <w:rFonts w:ascii="Times New Roman" w:hAnsi="Times New Roman" w:cs="Times New Roman"/>
              </w:rPr>
              <w:t xml:space="preserve">to give ombudsmen and families </w:t>
            </w:r>
            <w:r w:rsidRPr="00197A0A">
              <w:rPr>
                <w:rFonts w:ascii="Times New Roman" w:hAnsi="Times New Roman" w:cs="Times New Roman"/>
              </w:rPr>
              <w:t xml:space="preserve">the tools, resources and confidence to recognize a Sailor at risk and properly assess risk and create a safety plan with that Sailor.    </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It addresses the most popular theory of suicide, risk and protective factors, warning sig</w:t>
            </w:r>
            <w:r w:rsidR="00852A3B">
              <w:rPr>
                <w:rFonts w:ascii="Times New Roman" w:hAnsi="Times New Roman" w:cs="Times New Roman"/>
              </w:rPr>
              <w:t>ns, implications for families</w:t>
            </w:r>
            <w:r w:rsidRPr="00197A0A">
              <w:rPr>
                <w:rFonts w:ascii="Times New Roman" w:hAnsi="Times New Roman" w:cs="Times New Roman"/>
              </w:rPr>
              <w:t xml:space="preserve"> and finally, risk </w:t>
            </w:r>
            <w:r w:rsidR="002857D9">
              <w:rPr>
                <w:rFonts w:ascii="Times New Roman" w:hAnsi="Times New Roman" w:cs="Times New Roman"/>
              </w:rPr>
              <w:t>assessment and safety planning.</w:t>
            </w:r>
          </w:p>
          <w:p w:rsidR="00197A0A" w:rsidRPr="00197A0A" w:rsidRDefault="00197A0A" w:rsidP="00197A0A">
            <w:pPr>
              <w:ind w:left="360"/>
              <w:contextualSpacing/>
              <w:rPr>
                <w:rFonts w:ascii="Times New Roman" w:hAnsi="Times New Roman" w:cs="Times New Roman"/>
              </w:rPr>
            </w:pPr>
          </w:p>
          <w:p w:rsidR="00852A3B"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Each year Navy Suicide Prevention Program studies the deaths by suicide in the</w:t>
            </w:r>
            <w:r w:rsidR="002857D9">
              <w:rPr>
                <w:rFonts w:ascii="Times New Roman" w:hAnsi="Times New Roman" w:cs="Times New Roman"/>
              </w:rPr>
              <w:t xml:space="preserve"> Navy and finds that</w:t>
            </w:r>
            <w:r w:rsidR="00852A3B">
              <w:rPr>
                <w:rFonts w:ascii="Times New Roman" w:hAnsi="Times New Roman" w:cs="Times New Roman"/>
              </w:rPr>
              <w:t xml:space="preserve"> families may have noticed warning signs but for various reasons may not have felt comfortable speaking up, seeking help, or encouraging the loved one to seek help.  </w:t>
            </w:r>
          </w:p>
          <w:p w:rsidR="00852A3B" w:rsidRDefault="00852A3B" w:rsidP="00852A3B">
            <w:pPr>
              <w:ind w:left="360"/>
              <w:contextualSpacing/>
              <w:rPr>
                <w:rFonts w:ascii="Times New Roman" w:hAnsi="Times New Roman" w:cs="Times New Roman"/>
              </w:rPr>
            </w:pPr>
          </w:p>
          <w:p w:rsidR="00197A0A" w:rsidRPr="00197A0A" w:rsidRDefault="00852A3B" w:rsidP="00197A0A">
            <w:pPr>
              <w:numPr>
                <w:ilvl w:val="0"/>
                <w:numId w:val="1"/>
              </w:numPr>
              <w:contextualSpacing/>
              <w:rPr>
                <w:rFonts w:ascii="Times New Roman" w:hAnsi="Times New Roman" w:cs="Times New Roman"/>
              </w:rPr>
            </w:pPr>
            <w:r>
              <w:rPr>
                <w:rFonts w:ascii="Times New Roman" w:hAnsi="Times New Roman" w:cs="Times New Roman"/>
              </w:rPr>
              <w:t>Families and ombudsmen are considered one of our gatekeeper c</w:t>
            </w:r>
            <w:r w:rsidR="00197A0A" w:rsidRPr="00197A0A">
              <w:rPr>
                <w:rFonts w:ascii="Times New Roman" w:hAnsi="Times New Roman" w:cs="Times New Roman"/>
              </w:rPr>
              <w:t>ommunities</w:t>
            </w:r>
            <w:r>
              <w:rPr>
                <w:rFonts w:ascii="Times New Roman" w:hAnsi="Times New Roman" w:cs="Times New Roman"/>
              </w:rPr>
              <w:t>, people most likely to interact with someone at risk for suicide</w:t>
            </w:r>
            <w:r w:rsidR="00197A0A" w:rsidRPr="00197A0A">
              <w:rPr>
                <w:rFonts w:ascii="Times New Roman" w:hAnsi="Times New Roman" w:cs="Times New Roman"/>
              </w:rPr>
              <w:t xml:space="preserve">.  Gatekeepers need enhanced tools, beyond </w:t>
            </w:r>
            <w:r w:rsidR="002857D9">
              <w:rPr>
                <w:rFonts w:ascii="Times New Roman" w:hAnsi="Times New Roman" w:cs="Times New Roman"/>
              </w:rPr>
              <w:t>“</w:t>
            </w:r>
            <w:r w:rsidR="00197A0A" w:rsidRPr="00197A0A">
              <w:rPr>
                <w:rFonts w:ascii="Times New Roman" w:hAnsi="Times New Roman" w:cs="Times New Roman"/>
              </w:rPr>
              <w:t>Ask, Care, Treat,</w:t>
            </w:r>
            <w:r w:rsidR="002857D9">
              <w:rPr>
                <w:rFonts w:ascii="Times New Roman" w:hAnsi="Times New Roman" w:cs="Times New Roman"/>
              </w:rPr>
              <w:t>”</w:t>
            </w:r>
            <w:r w:rsidR="00197A0A" w:rsidRPr="00197A0A">
              <w:rPr>
                <w:rFonts w:ascii="Times New Roman" w:hAnsi="Times New Roman" w:cs="Times New Roman"/>
              </w:rPr>
              <w:t xml:space="preserve"> to recognize risk and intervene.</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Each suicide is one too many and we need your help to save lives.</w:t>
            </w:r>
          </w:p>
          <w:p w:rsidR="00197A0A" w:rsidRPr="00197A0A" w:rsidRDefault="00197A0A" w:rsidP="00476C50">
            <w:pPr>
              <w:contextualSpacing/>
              <w:rPr>
                <w:rFonts w:ascii="Times New Roman" w:hAnsi="Times New Roman" w:cs="Times New Roman"/>
                <w:sz w:val="24"/>
              </w:rPr>
            </w:pPr>
          </w:p>
        </w:tc>
        <w:tc>
          <w:tcPr>
            <w:tcW w:w="6588" w:type="dxa"/>
          </w:tcPr>
          <w:p w:rsidR="000F6316" w:rsidRDefault="00197A0A" w:rsidP="000F6316">
            <w:pPr>
              <w:contextualSpacing/>
              <w:rPr>
                <w:rFonts w:ascii="Times New Roman" w:hAnsi="Times New Roman"/>
                <w:noProof/>
                <w:szCs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sidR="00953417">
              <w:rPr>
                <w:rFonts w:ascii="Times New Roman" w:hAnsi="Times New Roman" w:cs="Times New Roman"/>
                <w:sz w:val="24"/>
              </w:rPr>
              <w:t xml:space="preserve"> (</w:t>
            </w:r>
            <w:r w:rsidR="002857D9">
              <w:rPr>
                <w:rFonts w:ascii="Times New Roman" w:hAnsi="Times New Roman" w:cs="Times New Roman"/>
                <w:sz w:val="24"/>
              </w:rPr>
              <w:t>1</w:t>
            </w:r>
            <w:r w:rsidR="000F6316">
              <w:rPr>
                <w:rFonts w:ascii="Times New Roman" w:hAnsi="Times New Roman" w:cs="Times New Roman"/>
                <w:sz w:val="24"/>
              </w:rPr>
              <w:t>)</w:t>
            </w:r>
            <w:r>
              <w:rPr>
                <w:rFonts w:ascii="Times New Roman" w:hAnsi="Times New Roman" w:cs="Times New Roman"/>
                <w:sz w:val="24"/>
              </w:rPr>
              <w:t>.</w:t>
            </w:r>
            <w:r w:rsidRPr="00265D93">
              <w:rPr>
                <w:rFonts w:ascii="Times New Roman" w:hAnsi="Times New Roman"/>
                <w:noProof/>
                <w:szCs w:val="24"/>
              </w:rPr>
              <w:t xml:space="preserve"> </w:t>
            </w:r>
          </w:p>
          <w:p w:rsidR="00B360F7" w:rsidRDefault="00B360F7" w:rsidP="000F6316">
            <w:pPr>
              <w:contextualSpacing/>
              <w:rPr>
                <w:rFonts w:ascii="Times New Roman" w:hAnsi="Times New Roman"/>
                <w:noProof/>
                <w:szCs w:val="24"/>
              </w:rPr>
            </w:pPr>
          </w:p>
          <w:p w:rsidR="000F6316" w:rsidRPr="000F6316" w:rsidRDefault="00852A3B" w:rsidP="00953417">
            <w:pPr>
              <w:contextualSpacing/>
              <w:rPr>
                <w:rFonts w:ascii="Times New Roman" w:hAnsi="Times New Roman" w:cs="Times New Roman"/>
                <w:b/>
                <w:sz w:val="24"/>
              </w:rPr>
            </w:pPr>
            <w:r>
              <w:rPr>
                <w:rFonts w:ascii="Times New Roman" w:hAnsi="Times New Roman" w:cs="Times New Roman"/>
                <w:b/>
                <w:noProof/>
                <w:sz w:val="24"/>
              </w:rPr>
              <w:drawing>
                <wp:inline distT="0" distB="0" distL="0" distR="0" wp14:anchorId="278013DF">
                  <wp:extent cx="2669924" cy="2002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B360F7" w:rsidRDefault="00B360F7" w:rsidP="00B360F7">
      <w:pPr>
        <w:spacing w:line="240" w:lineRule="auto"/>
        <w:contextualSpacing/>
        <w:jc w:val="center"/>
        <w:rPr>
          <w:rFonts w:ascii="Times New Roman" w:hAnsi="Times New Roman" w:cs="Times New Roman"/>
          <w:b/>
          <w:sz w:val="24"/>
        </w:rPr>
      </w:pPr>
    </w:p>
    <w:p w:rsidR="00B360F7" w:rsidRDefault="00B360F7" w:rsidP="00B360F7">
      <w:pPr>
        <w:spacing w:line="240" w:lineRule="auto"/>
        <w:contextualSpacing/>
        <w:jc w:val="center"/>
        <w:rPr>
          <w:rFonts w:ascii="Times New Roman" w:hAnsi="Times New Roman" w:cs="Times New Roman"/>
          <w:b/>
          <w:sz w:val="24"/>
        </w:rPr>
      </w:pPr>
    </w:p>
    <w:p w:rsidR="00B360F7" w:rsidRPr="00197A0A" w:rsidRDefault="00B360F7" w:rsidP="00B360F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360F7" w:rsidRPr="00032744" w:rsidRDefault="00B360F7" w:rsidP="00B360F7">
      <w:pPr>
        <w:spacing w:line="240" w:lineRule="auto"/>
        <w:contextualSpacing/>
        <w:rPr>
          <w:rFonts w:ascii="Times New Roman" w:hAnsi="Times New Roman" w:cs="Times New Roman"/>
          <w:sz w:val="44"/>
        </w:rPr>
      </w:pPr>
    </w:p>
    <w:p w:rsidR="00B360F7" w:rsidRPr="00476C50" w:rsidRDefault="00852A3B" w:rsidP="00B360F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B360F7">
        <w:rPr>
          <w:rStyle w:val="IntenseReference"/>
          <w:rFonts w:ascii="Times New Roman" w:hAnsi="Times New Roman" w:cs="Times New Roman"/>
          <w:color w:val="auto"/>
          <w:sz w:val="24"/>
          <w:szCs w:val="24"/>
        </w:rPr>
        <w:t xml:space="preserve"> TRAINING</w:t>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t>Every Sailor, Every Day</w:t>
      </w:r>
    </w:p>
    <w:p w:rsidR="00B360F7" w:rsidRDefault="00B360F7" w:rsidP="00B360F7">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w:t>
      </w:r>
      <w:r>
        <w:rPr>
          <w:rFonts w:ascii="Times New Roman" w:hAnsi="Times New Roman" w:cs="Times New Roman"/>
          <w:b/>
          <w:sz w:val="24"/>
        </w:rPr>
        <w:t>2</w:t>
      </w:r>
      <w:r w:rsidRPr="00476C50">
        <w:rPr>
          <w:rFonts w:ascii="Times New Roman" w:hAnsi="Times New Roman" w:cs="Times New Roman"/>
          <w:b/>
          <w:sz w:val="24"/>
        </w:rPr>
        <w:t xml:space="preserve"> </w:t>
      </w:r>
      <w:r w:rsidR="00723017">
        <w:rPr>
          <w:rFonts w:ascii="Times New Roman" w:hAnsi="Times New Roman" w:cs="Times New Roman"/>
          <w:b/>
          <w:sz w:val="24"/>
        </w:rPr>
        <w:t>Introduction to N171 and Navy Suicide Prevention</w:t>
      </w:r>
    </w:p>
    <w:p w:rsidR="00B360F7" w:rsidRPr="00722CC7" w:rsidRDefault="00B360F7" w:rsidP="00B360F7">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360F7" w:rsidTr="00B360F7">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DISCUSSION</w:t>
            </w:r>
          </w:p>
          <w:p w:rsidR="00B360F7" w:rsidRPr="00722CC7" w:rsidRDefault="00B360F7" w:rsidP="00B360F7">
            <w:pPr>
              <w:contextualSpacing/>
              <w:rPr>
                <w:rFonts w:ascii="Times New Roman" w:hAnsi="Times New Roman" w:cs="Times New Roman"/>
                <w:sz w:val="16"/>
                <w:u w:val="single"/>
              </w:rPr>
            </w:pPr>
          </w:p>
        </w:tc>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360F7" w:rsidTr="00B360F7">
        <w:tc>
          <w:tcPr>
            <w:tcW w:w="6588" w:type="dxa"/>
          </w:tcPr>
          <w:p w:rsidR="00B360F7" w:rsidRDefault="00723017" w:rsidP="00044DD1">
            <w:pPr>
              <w:numPr>
                <w:ilvl w:val="0"/>
                <w:numId w:val="3"/>
              </w:numPr>
              <w:contextualSpacing/>
              <w:rPr>
                <w:rFonts w:ascii="Times New Roman" w:hAnsi="Times New Roman" w:cs="Times New Roman"/>
              </w:rPr>
            </w:pPr>
            <w:r>
              <w:rPr>
                <w:rFonts w:ascii="Times New Roman" w:hAnsi="Times New Roman" w:cs="Times New Roman"/>
              </w:rPr>
              <w:t>Go over slide 2 briefly</w:t>
            </w:r>
          </w:p>
          <w:p w:rsidR="00044DD1" w:rsidRDefault="00044DD1" w:rsidP="00044DD1">
            <w:pPr>
              <w:ind w:left="360"/>
              <w:contextualSpacing/>
              <w:rPr>
                <w:rFonts w:ascii="Times New Roman" w:hAnsi="Times New Roman" w:cs="Times New Roman"/>
              </w:rPr>
            </w:pPr>
            <w:bookmarkStart w:id="0" w:name="_GoBack"/>
            <w:bookmarkEnd w:id="0"/>
          </w:p>
          <w:p w:rsidR="00044DD1" w:rsidRDefault="00044DD1" w:rsidP="00044DD1">
            <w:pPr>
              <w:numPr>
                <w:ilvl w:val="0"/>
                <w:numId w:val="3"/>
              </w:numPr>
              <w:contextualSpacing/>
              <w:rPr>
                <w:rFonts w:ascii="Times New Roman" w:hAnsi="Times New Roman" w:cs="Times New Roman"/>
              </w:rPr>
            </w:pPr>
            <w:r>
              <w:rPr>
                <w:rFonts w:ascii="Times New Roman" w:hAnsi="Times New Roman" w:cs="Times New Roman"/>
              </w:rPr>
              <w:t xml:space="preserve">The topics included are in accordance with the Defense Suicide Prevention Office required training competencies for families.  </w:t>
            </w:r>
          </w:p>
          <w:p w:rsidR="00044DD1" w:rsidRDefault="00044DD1" w:rsidP="00044DD1">
            <w:pPr>
              <w:ind w:left="360"/>
              <w:contextualSpacing/>
              <w:rPr>
                <w:rFonts w:ascii="Times New Roman" w:hAnsi="Times New Roman" w:cs="Times New Roman"/>
              </w:rPr>
            </w:pPr>
          </w:p>
          <w:p w:rsidR="00044DD1" w:rsidRPr="00B360F7" w:rsidRDefault="00044DD1" w:rsidP="00044DD1">
            <w:pPr>
              <w:ind w:left="360"/>
              <w:contextualSpacing/>
              <w:rPr>
                <w:rFonts w:ascii="Times New Roman" w:hAnsi="Times New Roman" w:cs="Times New Roman"/>
              </w:rPr>
            </w:pPr>
            <w:r>
              <w:rPr>
                <w:rFonts w:ascii="Times New Roman" w:hAnsi="Times New Roman" w:cs="Times New Roman"/>
              </w:rPr>
              <w:t xml:space="preserve"> </w:t>
            </w:r>
          </w:p>
        </w:tc>
        <w:tc>
          <w:tcPr>
            <w:tcW w:w="6588" w:type="dxa"/>
          </w:tcPr>
          <w:p w:rsidR="00B360F7" w:rsidRDefault="00B360F7" w:rsidP="00B360F7">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 (2)</w:t>
            </w:r>
          </w:p>
          <w:p w:rsidR="00B360F7" w:rsidRDefault="00B360F7" w:rsidP="00B360F7">
            <w:pPr>
              <w:contextualSpacing/>
              <w:rPr>
                <w:rFonts w:ascii="Times New Roman" w:hAnsi="Times New Roman"/>
                <w:noProof/>
                <w:szCs w:val="24"/>
              </w:rPr>
            </w:pPr>
          </w:p>
          <w:p w:rsidR="00B360F7" w:rsidRDefault="00B360F7" w:rsidP="00B360F7">
            <w:pPr>
              <w:contextualSpacing/>
              <w:rPr>
                <w:rFonts w:ascii="Times New Roman" w:hAnsi="Times New Roman" w:cs="Times New Roman"/>
                <w:sz w:val="24"/>
              </w:rPr>
            </w:pPr>
            <w:r>
              <w:rPr>
                <w:rFonts w:ascii="Times New Roman" w:hAnsi="Times New Roman" w:cs="Times New Roman"/>
                <w:noProof/>
                <w:sz w:val="24"/>
              </w:rPr>
              <w:drawing>
                <wp:inline distT="0" distB="0" distL="0" distR="0" wp14:anchorId="435810BE">
                  <wp:extent cx="2669924" cy="2002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Pr="00197A0A" w:rsidRDefault="00B360F7" w:rsidP="00B360F7">
            <w:pPr>
              <w:contextualSpacing/>
              <w:rPr>
                <w:rFonts w:ascii="Times New Roman" w:hAnsi="Times New Roman" w:cs="Times New Roman"/>
                <w:sz w:val="24"/>
              </w:rPr>
            </w:pPr>
          </w:p>
        </w:tc>
      </w:tr>
    </w:tbl>
    <w:p w:rsidR="00B76C54" w:rsidRDefault="00B76C54" w:rsidP="00B76C54">
      <w:pPr>
        <w:spacing w:line="240" w:lineRule="auto"/>
        <w:contextualSpacing/>
        <w:jc w:val="center"/>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722CC7" w:rsidRPr="00476C50" w:rsidRDefault="00852A3B" w:rsidP="00722CC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t>Every Sailor, Every Day</w:t>
      </w:r>
    </w:p>
    <w:p w:rsidR="00722CC7" w:rsidRDefault="00722CC7" w:rsidP="00722CC7">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w:t>
      </w:r>
      <w:r w:rsidR="003E2D64">
        <w:rPr>
          <w:rFonts w:ascii="Times New Roman" w:hAnsi="Times New Roman" w:cs="Times New Roman"/>
          <w:b/>
          <w:sz w:val="24"/>
        </w:rPr>
        <w:t>2</w:t>
      </w:r>
      <w:r w:rsidRPr="00476C50">
        <w:rPr>
          <w:rFonts w:ascii="Times New Roman" w:hAnsi="Times New Roman" w:cs="Times New Roman"/>
          <w:b/>
          <w:sz w:val="24"/>
        </w:rPr>
        <w:t xml:space="preserve"> </w:t>
      </w:r>
      <w:r w:rsidR="003E2D64">
        <w:rPr>
          <w:rFonts w:ascii="Times New Roman" w:hAnsi="Times New Roman" w:cs="Times New Roman"/>
          <w:b/>
          <w:sz w:val="24"/>
        </w:rPr>
        <w:t>Suicide Prevention Goals</w:t>
      </w:r>
    </w:p>
    <w:p w:rsidR="00722CC7" w:rsidRPr="00722CC7" w:rsidRDefault="00722CC7" w:rsidP="00722CC7">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2CC7" w:rsidTr="00714349">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714349">
            <w:pPr>
              <w:contextualSpacing/>
              <w:rPr>
                <w:rFonts w:ascii="Times New Roman" w:hAnsi="Times New Roman" w:cs="Times New Roman"/>
                <w:sz w:val="16"/>
                <w:u w:val="single"/>
              </w:rPr>
            </w:pPr>
          </w:p>
        </w:tc>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2CC7" w:rsidTr="00714349">
        <w:tc>
          <w:tcPr>
            <w:tcW w:w="6588" w:type="dxa"/>
          </w:tcPr>
          <w:p w:rsidR="00722CC7" w:rsidRDefault="002857D9" w:rsidP="006C3533">
            <w:pPr>
              <w:numPr>
                <w:ilvl w:val="0"/>
                <w:numId w:val="3"/>
              </w:numPr>
              <w:contextualSpacing/>
              <w:rPr>
                <w:rFonts w:ascii="Times New Roman" w:hAnsi="Times New Roman" w:cs="Times New Roman"/>
              </w:rPr>
            </w:pPr>
            <w:r>
              <w:rPr>
                <w:rFonts w:ascii="Times New Roman" w:hAnsi="Times New Roman" w:cs="Times New Roman"/>
              </w:rPr>
              <w:t>The</w:t>
            </w:r>
            <w:r w:rsidR="00722CC7" w:rsidRPr="00722CC7">
              <w:rPr>
                <w:rFonts w:ascii="Times New Roman" w:hAnsi="Times New Roman" w:cs="Times New Roman"/>
              </w:rPr>
              <w:t xml:space="preserve"> goal</w:t>
            </w:r>
            <w:r>
              <w:rPr>
                <w:rFonts w:ascii="Times New Roman" w:hAnsi="Times New Roman" w:cs="Times New Roman"/>
              </w:rPr>
              <w:t xml:space="preserve"> of Navy Suicide Prevention</w:t>
            </w:r>
            <w:r w:rsidR="00722CC7" w:rsidRPr="00722CC7">
              <w:rPr>
                <w:rFonts w:ascii="Times New Roman" w:hAnsi="Times New Roman" w:cs="Times New Roman"/>
              </w:rPr>
              <w:t xml:space="preserve"> is to reduce suicides by developing resilient Sailors</w:t>
            </w:r>
            <w:r w:rsidR="00852A3B">
              <w:rPr>
                <w:rFonts w:ascii="Times New Roman" w:hAnsi="Times New Roman" w:cs="Times New Roman"/>
              </w:rPr>
              <w:t xml:space="preserve"> and families</w:t>
            </w:r>
            <w:r w:rsidR="00722CC7" w:rsidRPr="00722CC7">
              <w:rPr>
                <w:rFonts w:ascii="Times New Roman" w:hAnsi="Times New Roman" w:cs="Times New Roman"/>
              </w:rPr>
              <w:t xml:space="preserve">, supporting help seeking behaviors, </w:t>
            </w:r>
            <w:r>
              <w:rPr>
                <w:rFonts w:ascii="Times New Roman" w:hAnsi="Times New Roman" w:cs="Times New Roman"/>
              </w:rPr>
              <w:t xml:space="preserve"> and </w:t>
            </w:r>
            <w:r w:rsidR="00722CC7" w:rsidRPr="00722CC7">
              <w:rPr>
                <w:rFonts w:ascii="Times New Roman" w:hAnsi="Times New Roman" w:cs="Times New Roman"/>
              </w:rPr>
              <w:t>better identify and support those in need.</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Resilience is the capacity to reco</w:t>
            </w:r>
            <w:r w:rsidR="002857D9">
              <w:rPr>
                <w:rFonts w:ascii="Times New Roman" w:hAnsi="Times New Roman" w:cs="Times New Roman"/>
              </w:rPr>
              <w:t>v</w:t>
            </w:r>
            <w:r w:rsidR="00336701">
              <w:rPr>
                <w:rFonts w:ascii="Times New Roman" w:hAnsi="Times New Roman" w:cs="Times New Roman"/>
              </w:rPr>
              <w:t xml:space="preserve">er quickly from difficulties.  </w:t>
            </w:r>
            <w:r w:rsidRPr="00722CC7">
              <w:rPr>
                <w:rFonts w:ascii="Times New Roman" w:hAnsi="Times New Roman" w:cs="Times New Roman"/>
              </w:rPr>
              <w:t>It is NOT zero defects. Stress is inherent in the Navy and life</w:t>
            </w:r>
            <w:r w:rsidR="00336701">
              <w:rPr>
                <w:rFonts w:ascii="Times New Roman" w:hAnsi="Times New Roman" w:cs="Times New Roman"/>
              </w:rPr>
              <w:t xml:space="preserve"> and it’s unrealistic to eliminate it</w:t>
            </w:r>
            <w:r w:rsidRPr="00722CC7">
              <w:rPr>
                <w:rFonts w:ascii="Times New Roman" w:hAnsi="Times New Roman" w:cs="Times New Roman"/>
              </w:rPr>
              <w:t>.  But we hope to rebound quickly from setbacks.</w:t>
            </w:r>
          </w:p>
          <w:p w:rsidR="00722CC7" w:rsidRPr="00722CC7" w:rsidRDefault="00722CC7" w:rsidP="00722CC7">
            <w:pPr>
              <w:ind w:left="360"/>
              <w:contextualSpacing/>
              <w:rPr>
                <w:rFonts w:ascii="Times New Roman" w:hAnsi="Times New Roman" w:cs="Times New Roman"/>
              </w:rPr>
            </w:pPr>
          </w:p>
          <w:p w:rsidR="00722CC7" w:rsidRDefault="00852A3B" w:rsidP="006C3533">
            <w:pPr>
              <w:numPr>
                <w:ilvl w:val="0"/>
                <w:numId w:val="3"/>
              </w:numPr>
              <w:contextualSpacing/>
              <w:rPr>
                <w:rFonts w:ascii="Times New Roman" w:hAnsi="Times New Roman" w:cs="Times New Roman"/>
              </w:rPr>
            </w:pPr>
            <w:r>
              <w:rPr>
                <w:rFonts w:ascii="Times New Roman" w:hAnsi="Times New Roman" w:cs="Times New Roman"/>
              </w:rPr>
              <w:t>We strive to help leaders</w:t>
            </w:r>
            <w:r w:rsidR="00722CC7" w:rsidRPr="00722CC7">
              <w:rPr>
                <w:rFonts w:ascii="Times New Roman" w:hAnsi="Times New Roman" w:cs="Times New Roman"/>
              </w:rPr>
              <w:t xml:space="preserve"> understand their critical role in enhancing the command climate to achieve these goals.</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 xml:space="preserve">1 Small Act was the BUMED campaign message, encouraging simple actions that can make a difference in others’ lives while leveraging relationships between peers and communities.  </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Every small act of kindness, connecting with each other, showing we care, can build relationships and protect against suicide.</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The Navy is uniquely structured to enact community support for suicide prevention.</w:t>
            </w:r>
          </w:p>
          <w:p w:rsidR="00722CC7" w:rsidRPr="00722CC7" w:rsidRDefault="00722CC7" w:rsidP="00722CC7">
            <w:pPr>
              <w:ind w:left="360"/>
              <w:contextualSpacing/>
              <w:rPr>
                <w:rFonts w:ascii="Times New Roman" w:hAnsi="Times New Roman" w:cs="Times New Roman"/>
              </w:rPr>
            </w:pPr>
          </w:p>
          <w:p w:rsidR="00722CC7" w:rsidRPr="00197A0A" w:rsidRDefault="00852A3B" w:rsidP="00B360F7">
            <w:pPr>
              <w:numPr>
                <w:ilvl w:val="0"/>
                <w:numId w:val="3"/>
              </w:numPr>
              <w:contextualSpacing/>
              <w:rPr>
                <w:rFonts w:ascii="Times New Roman" w:hAnsi="Times New Roman" w:cs="Times New Roman"/>
                <w:sz w:val="24"/>
              </w:rPr>
            </w:pPr>
            <w:r>
              <w:rPr>
                <w:rFonts w:ascii="Times New Roman" w:hAnsi="Times New Roman"/>
                <w:szCs w:val="24"/>
              </w:rPr>
              <w:t>Families are an important part of our Navy community and play a critical role in providing support, recognizing warning signs and guiding Sailors to help.</w:t>
            </w:r>
          </w:p>
        </w:tc>
        <w:tc>
          <w:tcPr>
            <w:tcW w:w="6588" w:type="dxa"/>
          </w:tcPr>
          <w:p w:rsidR="00722CC7" w:rsidRDefault="00722CC7" w:rsidP="0071434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 (3)</w:t>
            </w:r>
          </w:p>
          <w:p w:rsidR="00953417" w:rsidRDefault="00953417" w:rsidP="00714349">
            <w:pPr>
              <w:contextualSpacing/>
              <w:rPr>
                <w:rFonts w:ascii="Times New Roman" w:hAnsi="Times New Roman" w:cs="Times New Roman"/>
                <w:sz w:val="24"/>
              </w:rPr>
            </w:pPr>
          </w:p>
          <w:p w:rsidR="00953417" w:rsidRDefault="00B360F7" w:rsidP="00714349">
            <w:pPr>
              <w:contextualSpacing/>
              <w:rPr>
                <w:rFonts w:ascii="Times New Roman" w:hAnsi="Times New Roman" w:cs="Times New Roman"/>
                <w:sz w:val="24"/>
              </w:rPr>
            </w:pPr>
            <w:r>
              <w:rPr>
                <w:rFonts w:ascii="Times New Roman" w:hAnsi="Times New Roman" w:cs="Times New Roman"/>
                <w:noProof/>
                <w:sz w:val="24"/>
              </w:rPr>
              <w:drawing>
                <wp:inline distT="0" distB="0" distL="0" distR="0" wp14:anchorId="4E741B21" wp14:editId="5741A684">
                  <wp:extent cx="2669924" cy="2002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953417" w:rsidRDefault="00953417" w:rsidP="00714349">
            <w:pPr>
              <w:contextualSpacing/>
              <w:rPr>
                <w:rFonts w:ascii="Times New Roman" w:hAnsi="Times New Roman" w:cs="Times New Roman"/>
                <w:sz w:val="24"/>
              </w:rPr>
            </w:pPr>
          </w:p>
          <w:p w:rsidR="00953417" w:rsidRDefault="00576F0B" w:rsidP="00714349">
            <w:pPr>
              <w:contextualSpacing/>
              <w:rPr>
                <w:rFonts w:ascii="Times New Roman" w:hAnsi="Times New Roman" w:cs="Times New Roman"/>
                <w:sz w:val="24"/>
              </w:rPr>
            </w:pPr>
            <w:r>
              <w:rPr>
                <w:rFonts w:ascii="Times New Roman" w:hAnsi="Times New Roman" w:cs="Times New Roman"/>
                <w:sz w:val="24"/>
              </w:rPr>
              <w:t>9.  The Navy expects all of our leaders to make it their personal responsibility to create positive command climates that support help seeking and welcoming our Sailors back to the unit.</w:t>
            </w: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722CC7" w:rsidRPr="00197A0A" w:rsidRDefault="00722CC7" w:rsidP="00B360F7">
            <w:pPr>
              <w:contextualSpacing/>
              <w:rPr>
                <w:rFonts w:ascii="Times New Roman" w:hAnsi="Times New Roman" w:cs="Times New Roman"/>
                <w:sz w:val="24"/>
              </w:rPr>
            </w:pPr>
          </w:p>
        </w:tc>
      </w:tr>
    </w:tbl>
    <w:p w:rsidR="00722CC7" w:rsidRDefault="00722CC7" w:rsidP="00476C50">
      <w:pPr>
        <w:spacing w:line="240" w:lineRule="auto"/>
        <w:contextualSpacing/>
        <w:rPr>
          <w:rFonts w:ascii="Times New Roman" w:hAnsi="Times New Roman" w:cs="Times New Roman"/>
          <w:b/>
          <w:sz w:val="24"/>
        </w:rPr>
      </w:pPr>
    </w:p>
    <w:p w:rsidR="00B76C54" w:rsidRDefault="00B76C54" w:rsidP="00576F0B">
      <w:pPr>
        <w:spacing w:line="240" w:lineRule="auto"/>
        <w:contextualSpacing/>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722CC7" w:rsidRPr="00476C50" w:rsidRDefault="00852A3B" w:rsidP="00722CC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620FD5">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t>Every Sailor, Every Day</w:t>
      </w:r>
    </w:p>
    <w:p w:rsidR="00722CC7" w:rsidRDefault="00722CC7" w:rsidP="00722CC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8D4846">
        <w:rPr>
          <w:rFonts w:ascii="Times New Roman" w:hAnsi="Times New Roman" w:cs="Times New Roman"/>
          <w:b/>
          <w:sz w:val="24"/>
        </w:rPr>
        <w:t xml:space="preserve">opic </w:t>
      </w:r>
      <w:r w:rsidR="00FF561B">
        <w:rPr>
          <w:rFonts w:ascii="Times New Roman" w:hAnsi="Times New Roman" w:cs="Times New Roman"/>
          <w:b/>
          <w:sz w:val="24"/>
        </w:rPr>
        <w:t>3</w:t>
      </w:r>
      <w:r w:rsidR="003E2D64">
        <w:rPr>
          <w:rFonts w:ascii="Times New Roman" w:hAnsi="Times New Roman" w:cs="Times New Roman"/>
          <w:b/>
          <w:sz w:val="24"/>
        </w:rPr>
        <w:t xml:space="preserve"> </w:t>
      </w:r>
      <w:r w:rsidR="00AC4B12">
        <w:rPr>
          <w:rFonts w:ascii="Times New Roman" w:hAnsi="Times New Roman" w:cs="Times New Roman"/>
          <w:b/>
          <w:sz w:val="24"/>
        </w:rPr>
        <w:t>Just the Facts</w:t>
      </w:r>
    </w:p>
    <w:p w:rsidR="00722CC7" w:rsidRPr="00B76C54" w:rsidRDefault="00722CC7" w:rsidP="00722CC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2CC7" w:rsidTr="00714349">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714349">
            <w:pPr>
              <w:contextualSpacing/>
              <w:rPr>
                <w:rFonts w:ascii="Times New Roman" w:hAnsi="Times New Roman" w:cs="Times New Roman"/>
                <w:sz w:val="16"/>
                <w:u w:val="single"/>
              </w:rPr>
            </w:pPr>
          </w:p>
        </w:tc>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2CC7" w:rsidTr="00714349">
        <w:tc>
          <w:tcPr>
            <w:tcW w:w="6588" w:type="dxa"/>
          </w:tcPr>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This is an overview of suicides in the Navy.  Although suicides represent less than 1% of the Navy, we are losing more Sailors to suicide than combat or other manners of death.  For every suicide, the</w:t>
            </w:r>
            <w:r w:rsidR="00576F0B">
              <w:rPr>
                <w:rFonts w:ascii="Times New Roman" w:hAnsi="Times New Roman" w:cs="Times New Roman"/>
              </w:rPr>
              <w:t>re are about 40 suicide related behaviors</w:t>
            </w:r>
            <w:r w:rsidRPr="00723017">
              <w:rPr>
                <w:rFonts w:ascii="Times New Roman" w:hAnsi="Times New Roman" w:cs="Times New Roman"/>
              </w:rPr>
              <w:t xml:space="preserve">.  </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At some point in your life you will know someone who died by suicide or made a suicide attempt.  It is even more likely that you know someone who is thinking about suicide but afraid to tell anyone.</w:t>
            </w:r>
            <w:r w:rsidR="00576F0B" w:rsidRPr="00723017">
              <w:rPr>
                <w:rFonts w:ascii="Times New Roman" w:hAnsi="Times New Roman" w:cs="Times New Roman"/>
              </w:rPr>
              <w:t xml:space="preserve"> For every suicide and every attempt, countless others may be suffering in silence, afraid to let anyone know how they feel</w:t>
            </w:r>
          </w:p>
          <w:p w:rsidR="000F6316" w:rsidRPr="00723017" w:rsidRDefault="000F6316" w:rsidP="000F6316">
            <w:pPr>
              <w:ind w:left="360"/>
              <w:contextualSpacing/>
              <w:rPr>
                <w:rFonts w:ascii="Times New Roman" w:hAnsi="Times New Roman" w:cs="Times New Roman"/>
              </w:rPr>
            </w:pPr>
          </w:p>
          <w:p w:rsidR="000F6316" w:rsidRPr="00576F0B" w:rsidRDefault="000F6316" w:rsidP="00576F0B">
            <w:pPr>
              <w:numPr>
                <w:ilvl w:val="0"/>
                <w:numId w:val="4"/>
              </w:numPr>
              <w:contextualSpacing/>
              <w:rPr>
                <w:rFonts w:ascii="Times New Roman" w:hAnsi="Times New Roman" w:cs="Times New Roman"/>
              </w:rPr>
            </w:pPr>
            <w:r w:rsidRPr="00723017">
              <w:rPr>
                <w:rFonts w:ascii="Times New Roman" w:hAnsi="Times New Roman" w:cs="Times New Roman"/>
              </w:rPr>
              <w:t>Most suicides in the Navy do not involve a suicide note and explicit intent was not communicated beforehand.  Many attempts are impulsive decisions made in the final hours in the face of overwhelming stress and access to lethal means.</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 xml:space="preserve">Most suicides are not with a military issued firearm. </w:t>
            </w:r>
            <w:r w:rsidR="00852A3B">
              <w:rPr>
                <w:rFonts w:ascii="Times New Roman" w:hAnsi="Times New Roman" w:cs="Times New Roman"/>
              </w:rPr>
              <w:t xml:space="preserve">Families </w:t>
            </w:r>
            <w:r w:rsidRPr="00723017">
              <w:rPr>
                <w:rFonts w:ascii="Times New Roman" w:hAnsi="Times New Roman" w:cs="Times New Roman"/>
              </w:rPr>
              <w:t>are urged to consider gun locks or safes for firearms in the home, to make it less likely there will be an impulsive act.</w:t>
            </w:r>
          </w:p>
          <w:p w:rsidR="000F6316" w:rsidRPr="00723017" w:rsidRDefault="000F6316" w:rsidP="000F6316">
            <w:pPr>
              <w:ind w:left="360"/>
              <w:contextualSpacing/>
              <w:rPr>
                <w:rFonts w:ascii="Times New Roman" w:hAnsi="Times New Roman" w:cs="Times New Roman"/>
              </w:rPr>
            </w:pPr>
          </w:p>
          <w:p w:rsidR="006D2CB7" w:rsidRPr="00723017" w:rsidRDefault="006D2CB7" w:rsidP="006C3533">
            <w:pPr>
              <w:numPr>
                <w:ilvl w:val="0"/>
                <w:numId w:val="4"/>
              </w:numPr>
              <w:contextualSpacing/>
              <w:rPr>
                <w:rFonts w:ascii="Times New Roman" w:hAnsi="Times New Roman" w:cs="Times New Roman"/>
              </w:rPr>
            </w:pPr>
            <w:r w:rsidRPr="00723017">
              <w:rPr>
                <w:rFonts w:ascii="Times New Roman" w:hAnsi="Times New Roman" w:cs="Times New Roman"/>
              </w:rPr>
              <w:t>Deaths in the barracks are often by</w:t>
            </w:r>
            <w:r w:rsidR="00723017">
              <w:rPr>
                <w:rFonts w:ascii="Times New Roman" w:hAnsi="Times New Roman" w:cs="Times New Roman"/>
              </w:rPr>
              <w:t xml:space="preserve"> hanging.</w:t>
            </w:r>
          </w:p>
          <w:p w:rsidR="000F6316" w:rsidRPr="00723017" w:rsidRDefault="000F6316" w:rsidP="000F6316">
            <w:pPr>
              <w:ind w:left="360"/>
              <w:contextualSpacing/>
              <w:rPr>
                <w:rFonts w:ascii="Times New Roman" w:hAnsi="Times New Roman" w:cs="Times New Roman"/>
              </w:rPr>
            </w:pPr>
          </w:p>
          <w:p w:rsidR="00722CC7" w:rsidRPr="000F6316" w:rsidRDefault="006D2CB7" w:rsidP="006C3533">
            <w:pPr>
              <w:numPr>
                <w:ilvl w:val="0"/>
                <w:numId w:val="4"/>
              </w:numPr>
              <w:contextualSpacing/>
              <w:rPr>
                <w:rFonts w:ascii="Times New Roman" w:hAnsi="Times New Roman" w:cs="Times New Roman"/>
                <w:sz w:val="24"/>
              </w:rPr>
            </w:pPr>
            <w:r w:rsidRPr="00723017">
              <w:rPr>
                <w:rFonts w:ascii="Times New Roman" w:hAnsi="Times New Roman" w:cs="Times New Roman"/>
              </w:rPr>
              <w:t>Although most are young, Caucasian male, suicid</w:t>
            </w:r>
            <w:r w:rsidR="00723017">
              <w:rPr>
                <w:rFonts w:ascii="Times New Roman" w:hAnsi="Times New Roman" w:cs="Times New Roman"/>
              </w:rPr>
              <w:t>e can affect anyone, we lose Sailors of every ethnicity</w:t>
            </w:r>
            <w:r w:rsidRPr="00723017">
              <w:rPr>
                <w:rFonts w:ascii="Times New Roman" w:hAnsi="Times New Roman" w:cs="Times New Roman"/>
              </w:rPr>
              <w:t>, gender and rank</w:t>
            </w:r>
            <w:r w:rsidR="000F6316" w:rsidRPr="00723017">
              <w:rPr>
                <w:rFonts w:ascii="Times New Roman" w:hAnsi="Times New Roman" w:cs="Times New Roman"/>
              </w:rPr>
              <w:t>.</w:t>
            </w:r>
          </w:p>
        </w:tc>
        <w:tc>
          <w:tcPr>
            <w:tcW w:w="6588" w:type="dxa"/>
          </w:tcPr>
          <w:p w:rsidR="00722CC7" w:rsidRDefault="00722CC7" w:rsidP="0071434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w:t>
            </w:r>
            <w:r w:rsidR="003E2D64">
              <w:rPr>
                <w:rFonts w:ascii="Times New Roman" w:hAnsi="Times New Roman" w:cs="Times New Roman"/>
                <w:sz w:val="24"/>
              </w:rPr>
              <w:t xml:space="preserve"> (4</w:t>
            </w:r>
            <w:r>
              <w:rPr>
                <w:rFonts w:ascii="Times New Roman" w:hAnsi="Times New Roman" w:cs="Times New Roman"/>
                <w:sz w:val="24"/>
              </w:rPr>
              <w:t>)</w:t>
            </w:r>
          </w:p>
          <w:p w:rsidR="00D41CCB" w:rsidRDefault="00D41CCB" w:rsidP="00714349">
            <w:pPr>
              <w:contextualSpacing/>
              <w:rPr>
                <w:rFonts w:ascii="Times New Roman" w:hAnsi="Times New Roman" w:cs="Times New Roman"/>
                <w:sz w:val="24"/>
              </w:rPr>
            </w:pPr>
          </w:p>
          <w:p w:rsidR="00722CC7" w:rsidRDefault="003E2D64" w:rsidP="00714349">
            <w:pPr>
              <w:contextualSpacing/>
              <w:rPr>
                <w:rFonts w:ascii="Times New Roman" w:hAnsi="Times New Roman" w:cs="Times New Roman"/>
                <w:sz w:val="24"/>
              </w:rPr>
            </w:pPr>
            <w:r w:rsidRPr="002777AD">
              <w:rPr>
                <w:rFonts w:ascii="Times New Roman" w:hAnsi="Times New Roman"/>
                <w:noProof/>
                <w:szCs w:val="24"/>
              </w:rPr>
              <w:drawing>
                <wp:inline distT="0" distB="0" distL="0" distR="0" wp14:anchorId="630D85A2" wp14:editId="18CC7A4F">
                  <wp:extent cx="2670048" cy="2002536"/>
                  <wp:effectExtent l="133350" t="114300" r="149860" b="1695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0048" cy="2002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5725" w:rsidRDefault="00BD5725" w:rsidP="00723017">
            <w:pPr>
              <w:pStyle w:val="ListParagraph"/>
              <w:numPr>
                <w:ilvl w:val="0"/>
                <w:numId w:val="4"/>
              </w:numPr>
              <w:rPr>
                <w:rFonts w:ascii="Times New Roman" w:hAnsi="Times New Roman"/>
                <w:szCs w:val="24"/>
              </w:rPr>
            </w:pPr>
            <w:r>
              <w:rPr>
                <w:rFonts w:ascii="Times New Roman" w:hAnsi="Times New Roman"/>
                <w:szCs w:val="24"/>
              </w:rPr>
              <w:t>Families are often unaware of how to respond or who to tell if they see warning signs.   They may fear ruining the person’s career, loss of income, or intrusion by the command.</w:t>
            </w:r>
          </w:p>
          <w:p w:rsidR="00723017" w:rsidRPr="00BD5725" w:rsidRDefault="00BD5725" w:rsidP="00BD5725">
            <w:pPr>
              <w:pStyle w:val="ListParagraph"/>
              <w:ind w:left="360"/>
              <w:rPr>
                <w:rFonts w:ascii="Times New Roman" w:hAnsi="Times New Roman"/>
                <w:szCs w:val="24"/>
              </w:rPr>
            </w:pPr>
            <w:r>
              <w:rPr>
                <w:rFonts w:ascii="Times New Roman" w:hAnsi="Times New Roman"/>
                <w:szCs w:val="24"/>
              </w:rPr>
              <w:t xml:space="preserve"> </w:t>
            </w:r>
          </w:p>
          <w:p w:rsidR="00723017" w:rsidRPr="00AC4B12" w:rsidRDefault="00723017" w:rsidP="00AC4B12">
            <w:pPr>
              <w:pStyle w:val="ListParagraph"/>
              <w:numPr>
                <w:ilvl w:val="0"/>
                <w:numId w:val="4"/>
              </w:numPr>
              <w:spacing w:after="360"/>
              <w:rPr>
                <w:rFonts w:ascii="Times New Roman" w:hAnsi="Times New Roman"/>
              </w:rPr>
            </w:pPr>
            <w:r w:rsidRPr="00AC4B12">
              <w:rPr>
                <w:rFonts w:ascii="Times New Roman" w:hAnsi="Times New Roman"/>
              </w:rPr>
              <w:t>Chaplains are a great source for</w:t>
            </w:r>
            <w:r w:rsidR="00D41CCB">
              <w:rPr>
                <w:rFonts w:ascii="Times New Roman" w:hAnsi="Times New Roman"/>
              </w:rPr>
              <w:t xml:space="preserve"> Sailors</w:t>
            </w:r>
            <w:r w:rsidRPr="00AC4B12">
              <w:rPr>
                <w:rFonts w:ascii="Times New Roman" w:hAnsi="Times New Roman"/>
              </w:rPr>
              <w:t xml:space="preserve"> </w:t>
            </w:r>
            <w:r w:rsidR="00BD5725">
              <w:rPr>
                <w:rFonts w:ascii="Times New Roman" w:hAnsi="Times New Roman"/>
              </w:rPr>
              <w:t xml:space="preserve">and families </w:t>
            </w:r>
            <w:r w:rsidRPr="00AC4B12">
              <w:rPr>
                <w:rFonts w:ascii="Times New Roman" w:hAnsi="Times New Roman"/>
              </w:rPr>
              <w:t xml:space="preserve">to seek help and to begin to ask questions. They have 100% confidentiality for everyone.  </w:t>
            </w:r>
          </w:p>
        </w:tc>
      </w:tr>
    </w:tbl>
    <w:p w:rsidR="008D4846" w:rsidRDefault="008D4846" w:rsidP="00723017">
      <w:pPr>
        <w:spacing w:line="240" w:lineRule="auto"/>
        <w:contextualSpacing/>
        <w:rPr>
          <w:rFonts w:ascii="Times New Roman" w:hAnsi="Times New Roman" w:cs="Times New Roman"/>
          <w:b/>
          <w:sz w:val="24"/>
        </w:rPr>
      </w:pPr>
    </w:p>
    <w:p w:rsidR="008D4846" w:rsidRDefault="008D4846" w:rsidP="008D4846">
      <w:pPr>
        <w:spacing w:line="240" w:lineRule="auto"/>
        <w:contextualSpacing/>
        <w:jc w:val="center"/>
        <w:rPr>
          <w:rFonts w:ascii="Times New Roman" w:hAnsi="Times New Roman" w:cs="Times New Roman"/>
          <w:b/>
          <w:sz w:val="24"/>
        </w:rPr>
      </w:pPr>
    </w:p>
    <w:p w:rsidR="008D4846" w:rsidRPr="00197A0A" w:rsidRDefault="008D4846" w:rsidP="008D4846">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8D4846" w:rsidRPr="00032744" w:rsidRDefault="008D4846" w:rsidP="008D4846">
      <w:pPr>
        <w:spacing w:line="240" w:lineRule="auto"/>
        <w:contextualSpacing/>
        <w:rPr>
          <w:rFonts w:ascii="Times New Roman" w:hAnsi="Times New Roman" w:cs="Times New Roman"/>
          <w:sz w:val="44"/>
        </w:rPr>
      </w:pPr>
    </w:p>
    <w:p w:rsidR="008D4846" w:rsidRPr="00476C50" w:rsidRDefault="00BD5725" w:rsidP="008D4846">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t>Every Sailor, Every Day</w:t>
      </w:r>
    </w:p>
    <w:p w:rsidR="008D4846" w:rsidRDefault="008D4846" w:rsidP="008D4846">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4</w:t>
      </w:r>
      <w:r>
        <w:rPr>
          <w:rFonts w:ascii="Times New Roman" w:hAnsi="Times New Roman" w:cs="Times New Roman"/>
          <w:b/>
          <w:sz w:val="24"/>
        </w:rPr>
        <w:t xml:space="preserve"> Theory</w:t>
      </w:r>
      <w:r w:rsidR="00AC4B12">
        <w:rPr>
          <w:rFonts w:ascii="Times New Roman" w:hAnsi="Times New Roman" w:cs="Times New Roman"/>
          <w:b/>
          <w:sz w:val="24"/>
        </w:rPr>
        <w:t xml:space="preserve"> of Suicide</w:t>
      </w:r>
    </w:p>
    <w:p w:rsidR="008D4846" w:rsidRPr="00B76C54" w:rsidRDefault="008D4846" w:rsidP="008D4846">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8D4846" w:rsidTr="002857D9">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8D4846" w:rsidRPr="00722CC7" w:rsidRDefault="008D4846" w:rsidP="002857D9">
            <w:pPr>
              <w:contextualSpacing/>
              <w:rPr>
                <w:rFonts w:ascii="Times New Roman" w:hAnsi="Times New Roman" w:cs="Times New Roman"/>
                <w:sz w:val="16"/>
                <w:u w:val="single"/>
              </w:rPr>
            </w:pPr>
          </w:p>
        </w:tc>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8D4846" w:rsidTr="002857D9">
        <w:tc>
          <w:tcPr>
            <w:tcW w:w="6588" w:type="dxa"/>
          </w:tcPr>
          <w:p w:rsidR="008D4846" w:rsidRDefault="00EE2DFD" w:rsidP="006C3533">
            <w:pPr>
              <w:numPr>
                <w:ilvl w:val="0"/>
                <w:numId w:val="2"/>
              </w:numPr>
              <w:spacing w:after="360"/>
              <w:contextualSpacing/>
              <w:rPr>
                <w:rFonts w:ascii="Times New Roman" w:hAnsi="Times New Roman"/>
                <w:szCs w:val="24"/>
              </w:rPr>
            </w:pPr>
            <w:r>
              <w:rPr>
                <w:rFonts w:ascii="Times New Roman" w:hAnsi="Times New Roman"/>
                <w:szCs w:val="24"/>
              </w:rPr>
              <w:t>This is the l</w:t>
            </w:r>
            <w:r w:rsidR="008D4846" w:rsidRPr="008D4846">
              <w:rPr>
                <w:rFonts w:ascii="Times New Roman" w:hAnsi="Times New Roman"/>
                <w:szCs w:val="24"/>
              </w:rPr>
              <w:t>eading theory of suicide</w:t>
            </w:r>
            <w:r>
              <w:rPr>
                <w:rFonts w:ascii="Times New Roman" w:hAnsi="Times New Roman"/>
                <w:szCs w:val="24"/>
              </w:rPr>
              <w:t>, it</w:t>
            </w:r>
            <w:r w:rsidR="008D4846" w:rsidRPr="008D4846">
              <w:rPr>
                <w:rFonts w:ascii="Times New Roman" w:hAnsi="Times New Roman"/>
                <w:szCs w:val="24"/>
              </w:rPr>
              <w:t xml:space="preserve"> explains that those who choose to die have the following three characteristics:</w:t>
            </w:r>
          </w:p>
          <w:p w:rsidR="008D4846" w:rsidRPr="008D4846" w:rsidRDefault="008D4846" w:rsidP="008D4846">
            <w:pPr>
              <w:spacing w:after="360"/>
              <w:ind w:left="36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Thwarted belongingness- “I am alone.”  Watch for increased isolation, no longer feeling a part of the family or unit, little social support</w:t>
            </w:r>
          </w:p>
          <w:p w:rsidR="008D4846" w:rsidRPr="008D4846" w:rsidRDefault="008D4846" w:rsidP="008D4846">
            <w:pPr>
              <w:spacing w:after="360"/>
              <w:ind w:left="72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Perceived burdensomeness- “I am a burden.”  Watch for comments about others being better off if the person were gone, not feeling useful anymore</w:t>
            </w:r>
          </w:p>
          <w:p w:rsidR="008D4846" w:rsidRPr="008D4846" w:rsidRDefault="008D4846" w:rsidP="008D4846">
            <w:pPr>
              <w:spacing w:after="360"/>
              <w:ind w:left="72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 xml:space="preserve">Acquired capacity- “I am not afraid to die.”  The person owns or recently purchased a weapon, has experience with weapons, knows someone who died by suicide, is an extreme risk taker and not afraid of death.  </w:t>
            </w:r>
            <w:r w:rsidR="00EE2DFD">
              <w:rPr>
                <w:rFonts w:ascii="Times New Roman" w:hAnsi="Times New Roman"/>
                <w:szCs w:val="24"/>
              </w:rPr>
              <w:t>They may have a histo</w:t>
            </w:r>
            <w:r w:rsidR="00AC4B12">
              <w:rPr>
                <w:rFonts w:ascii="Times New Roman" w:hAnsi="Times New Roman"/>
                <w:szCs w:val="24"/>
              </w:rPr>
              <w:t>ry of self-harm</w:t>
            </w:r>
          </w:p>
          <w:p w:rsidR="008D4846" w:rsidRPr="008D4846" w:rsidRDefault="008D4846" w:rsidP="008D4846">
            <w:pPr>
              <w:spacing w:after="360"/>
              <w:ind w:left="720"/>
              <w:contextualSpacing/>
              <w:rPr>
                <w:rFonts w:ascii="Times New Roman" w:hAnsi="Times New Roman"/>
                <w:sz w:val="14"/>
                <w:szCs w:val="24"/>
              </w:rPr>
            </w:pPr>
          </w:p>
          <w:p w:rsidR="008D4846" w:rsidRDefault="008D4846" w:rsidP="006C3533">
            <w:pPr>
              <w:numPr>
                <w:ilvl w:val="0"/>
                <w:numId w:val="2"/>
              </w:numPr>
              <w:spacing w:after="360"/>
              <w:contextualSpacing/>
              <w:rPr>
                <w:rFonts w:ascii="Times New Roman" w:hAnsi="Times New Roman"/>
                <w:szCs w:val="24"/>
              </w:rPr>
            </w:pPr>
            <w:r w:rsidRPr="008D4846">
              <w:rPr>
                <w:rFonts w:ascii="Times New Roman" w:hAnsi="Times New Roman"/>
                <w:szCs w:val="24"/>
              </w:rPr>
              <w:t>These are the most common factors in Navy deaths that can contribute to thwarted belongingness and perceived burdensomeness</w:t>
            </w:r>
          </w:p>
          <w:p w:rsidR="008D4846" w:rsidRPr="008D4846" w:rsidRDefault="008D4846" w:rsidP="008D4846">
            <w:pPr>
              <w:spacing w:after="360"/>
              <w:ind w:left="360"/>
              <w:contextualSpacing/>
              <w:rPr>
                <w:rFonts w:ascii="Times New Roman" w:hAnsi="Times New Roman"/>
                <w:szCs w:val="24"/>
              </w:rPr>
            </w:pPr>
          </w:p>
          <w:p w:rsidR="008D4846" w:rsidRDefault="008D4846" w:rsidP="006C3533">
            <w:pPr>
              <w:numPr>
                <w:ilvl w:val="0"/>
                <w:numId w:val="23"/>
              </w:numPr>
              <w:spacing w:after="360"/>
              <w:contextualSpacing/>
              <w:rPr>
                <w:rFonts w:ascii="Times New Roman" w:hAnsi="Times New Roman"/>
                <w:szCs w:val="24"/>
              </w:rPr>
            </w:pPr>
            <w:r w:rsidRPr="008D4846">
              <w:rPr>
                <w:rFonts w:ascii="Times New Roman" w:hAnsi="Times New Roman"/>
                <w:szCs w:val="24"/>
              </w:rPr>
              <w:t>Transitions: Moves (PCS,</w:t>
            </w:r>
            <w:r w:rsidR="00F540D9">
              <w:rPr>
                <w:rFonts w:ascii="Times New Roman" w:hAnsi="Times New Roman"/>
                <w:szCs w:val="24"/>
              </w:rPr>
              <w:t xml:space="preserve"> LIMDU, Med Hold, Leave</w:t>
            </w:r>
            <w:r w:rsidRPr="008D4846">
              <w:rPr>
                <w:rFonts w:ascii="Times New Roman" w:hAnsi="Times New Roman"/>
                <w:szCs w:val="24"/>
              </w:rPr>
              <w:t xml:space="preserve">); Separation/Retirement from Navy; </w:t>
            </w:r>
          </w:p>
          <w:p w:rsidR="008D4846" w:rsidRPr="008D4846" w:rsidRDefault="008D4846" w:rsidP="008D4846">
            <w:pPr>
              <w:spacing w:after="360"/>
              <w:ind w:left="720"/>
              <w:contextualSpacing/>
              <w:rPr>
                <w:rFonts w:ascii="Times New Roman" w:hAnsi="Times New Roman"/>
                <w:szCs w:val="24"/>
              </w:rPr>
            </w:pPr>
          </w:p>
          <w:p w:rsidR="008D4846" w:rsidRPr="008D4846" w:rsidRDefault="008D4846" w:rsidP="006C3533">
            <w:pPr>
              <w:numPr>
                <w:ilvl w:val="0"/>
                <w:numId w:val="23"/>
              </w:numPr>
              <w:spacing w:after="360"/>
              <w:contextualSpacing/>
              <w:rPr>
                <w:rFonts w:ascii="Times New Roman" w:hAnsi="Times New Roman" w:cs="Times New Roman"/>
                <w:sz w:val="24"/>
              </w:rPr>
            </w:pPr>
            <w:r w:rsidRPr="008D4846">
              <w:rPr>
                <w:rFonts w:ascii="Times New Roman" w:hAnsi="Times New Roman"/>
                <w:szCs w:val="24"/>
              </w:rPr>
              <w:t>Relationship issues: Break-ups, Separation, Divorce, Death</w:t>
            </w:r>
          </w:p>
          <w:p w:rsidR="008D4846" w:rsidRPr="008D4846" w:rsidRDefault="008D4846" w:rsidP="008D4846">
            <w:pPr>
              <w:spacing w:after="360"/>
              <w:ind w:left="720"/>
              <w:contextualSpacing/>
              <w:rPr>
                <w:rFonts w:ascii="Times New Roman" w:hAnsi="Times New Roman" w:cs="Times New Roman"/>
                <w:sz w:val="24"/>
              </w:rPr>
            </w:pPr>
          </w:p>
          <w:p w:rsidR="008D4846" w:rsidRPr="000F6316" w:rsidRDefault="008D4846" w:rsidP="006C3533">
            <w:pPr>
              <w:numPr>
                <w:ilvl w:val="0"/>
                <w:numId w:val="23"/>
              </w:numPr>
              <w:spacing w:after="360"/>
              <w:contextualSpacing/>
              <w:rPr>
                <w:rFonts w:ascii="Times New Roman" w:hAnsi="Times New Roman" w:cs="Times New Roman"/>
                <w:sz w:val="24"/>
              </w:rPr>
            </w:pPr>
            <w:r w:rsidRPr="008D4846">
              <w:rPr>
                <w:rFonts w:ascii="Times New Roman" w:hAnsi="Times New Roman"/>
                <w:szCs w:val="24"/>
              </w:rPr>
              <w:t xml:space="preserve">Fall from glory:  Damage to </w:t>
            </w:r>
            <w:r w:rsidR="00AC4B12">
              <w:rPr>
                <w:rFonts w:ascii="Times New Roman" w:hAnsi="Times New Roman"/>
                <w:szCs w:val="24"/>
              </w:rPr>
              <w:t xml:space="preserve">Status, </w:t>
            </w:r>
            <w:r w:rsidRPr="008D4846">
              <w:rPr>
                <w:rFonts w:ascii="Times New Roman" w:hAnsi="Times New Roman"/>
                <w:szCs w:val="24"/>
              </w:rPr>
              <w:t>Reputation,</w:t>
            </w:r>
            <w:r w:rsidR="00AC4B12">
              <w:rPr>
                <w:rFonts w:ascii="Times New Roman" w:hAnsi="Times New Roman"/>
                <w:szCs w:val="24"/>
              </w:rPr>
              <w:t xml:space="preserve"> Career, etc.</w:t>
            </w:r>
            <w:r w:rsidRPr="008D4846">
              <w:rPr>
                <w:rFonts w:ascii="Times New Roman" w:hAnsi="Times New Roman"/>
                <w:szCs w:val="24"/>
              </w:rPr>
              <w:t xml:space="preserve"> legal/disciplinary action, academic setbacks, career setbacks</w:t>
            </w:r>
          </w:p>
        </w:tc>
        <w:tc>
          <w:tcPr>
            <w:tcW w:w="6588" w:type="dxa"/>
          </w:tcPr>
          <w:p w:rsidR="008D4846" w:rsidRDefault="008D4846"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Pr>
                <w:rFonts w:ascii="Times New Roman" w:hAnsi="Times New Roman" w:cs="Times New Roman"/>
                <w:sz w:val="24"/>
              </w:rPr>
              <w:t xml:space="preserve"> (5)</w:t>
            </w:r>
          </w:p>
          <w:p w:rsidR="00D41CCB" w:rsidRDefault="00D41CCB" w:rsidP="002857D9">
            <w:pPr>
              <w:contextualSpacing/>
              <w:rPr>
                <w:rFonts w:ascii="Times New Roman" w:hAnsi="Times New Roman" w:cs="Times New Roman"/>
                <w:sz w:val="24"/>
              </w:rPr>
            </w:pPr>
          </w:p>
          <w:p w:rsidR="008D4846" w:rsidRDefault="008D4846" w:rsidP="002857D9">
            <w:pPr>
              <w:contextualSpacing/>
              <w:rPr>
                <w:rFonts w:ascii="Times New Roman" w:hAnsi="Times New Roman" w:cs="Times New Roman"/>
                <w:sz w:val="24"/>
              </w:rPr>
            </w:pPr>
            <w:r w:rsidRPr="00E3189F">
              <w:rPr>
                <w:rFonts w:ascii="Times New Roman" w:hAnsi="Times New Roman"/>
                <w:noProof/>
                <w:szCs w:val="24"/>
              </w:rPr>
              <w:drawing>
                <wp:inline distT="0" distB="0" distL="0" distR="0" wp14:anchorId="3DD63A4B" wp14:editId="5E87196C">
                  <wp:extent cx="2670048" cy="2002536"/>
                  <wp:effectExtent l="19050" t="19050" r="16510"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70048" cy="2002536"/>
                          </a:xfrm>
                          <a:prstGeom prst="rect">
                            <a:avLst/>
                          </a:prstGeom>
                          <a:ln>
                            <a:solidFill>
                              <a:schemeClr val="tx1"/>
                            </a:solidFill>
                          </a:ln>
                        </pic:spPr>
                      </pic:pic>
                    </a:graphicData>
                  </a:graphic>
                </wp:inline>
              </w:drawing>
            </w:r>
          </w:p>
          <w:p w:rsidR="008D4846" w:rsidRDefault="008D4846" w:rsidP="002857D9">
            <w:pPr>
              <w:contextualSpacing/>
              <w:rPr>
                <w:rFonts w:ascii="Times New Roman" w:hAnsi="Times New Roman" w:cs="Times New Roman"/>
                <w:sz w:val="24"/>
              </w:rPr>
            </w:pPr>
          </w:p>
          <w:p w:rsidR="00576F0B" w:rsidRDefault="00576F0B" w:rsidP="00576F0B">
            <w:pPr>
              <w:contextualSpacing/>
              <w:rPr>
                <w:rFonts w:ascii="Times New Roman" w:hAnsi="Times New Roman" w:cs="Times New Roman"/>
              </w:rPr>
            </w:pPr>
            <w:r w:rsidRPr="008D4846">
              <w:rPr>
                <w:rFonts w:ascii="Times New Roman" w:hAnsi="Times New Roman" w:cs="Times New Roman"/>
              </w:rPr>
              <w:t>**Often times we fail to connect the dots. We all see different warning signs but don’t communicate for fear of harming the person’s career.  But we end up losing the life.</w:t>
            </w:r>
          </w:p>
          <w:p w:rsidR="00576F0B" w:rsidRDefault="00576F0B" w:rsidP="00576F0B">
            <w:pPr>
              <w:contextualSpacing/>
              <w:rPr>
                <w:rFonts w:ascii="Times New Roman" w:hAnsi="Times New Roman" w:cs="Times New Roman"/>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**Simply owning a weapon doesn’t make a person at risk, but procuring a weapon in the midst of overwhelming stress should send off warning signals</w:t>
            </w:r>
          </w:p>
          <w:p w:rsidR="00EE2DFD" w:rsidRDefault="00EE2DFD" w:rsidP="008D4846">
            <w:pPr>
              <w:contextualSpacing/>
              <w:rPr>
                <w:rFonts w:ascii="Times New Roman" w:hAnsi="Times New Roman" w:cs="Times New Roman"/>
              </w:rPr>
            </w:pPr>
          </w:p>
          <w:p w:rsidR="00EE2DFD" w:rsidRPr="008D4846" w:rsidRDefault="00EE2DFD" w:rsidP="008D4846">
            <w:pPr>
              <w:contextualSpacing/>
              <w:rPr>
                <w:rFonts w:ascii="Times New Roman" w:hAnsi="Times New Roman" w:cs="Times New Roman"/>
              </w:rPr>
            </w:pPr>
            <w:r>
              <w:rPr>
                <w:rFonts w:ascii="Times New Roman" w:hAnsi="Times New Roman" w:cs="Times New Roman"/>
              </w:rPr>
              <w:t>**You wouldn’t let a friend drive drunk.  Asking a friend to store personal firearms in the armory during stressful times is lifesaving.</w:t>
            </w:r>
          </w:p>
          <w:p w:rsidR="008D4846" w:rsidRPr="008D4846" w:rsidRDefault="008D4846" w:rsidP="002857D9">
            <w:pPr>
              <w:contextualSpacing/>
              <w:rPr>
                <w:rFonts w:ascii="Times New Roman" w:hAnsi="Times New Roman" w:cs="Times New Roman"/>
              </w:rPr>
            </w:pPr>
          </w:p>
        </w:tc>
      </w:tr>
    </w:tbl>
    <w:p w:rsidR="008D4846" w:rsidRDefault="008D4846" w:rsidP="008D4846">
      <w:pPr>
        <w:spacing w:line="240" w:lineRule="auto"/>
        <w:contextualSpacing/>
        <w:jc w:val="center"/>
        <w:rPr>
          <w:rFonts w:ascii="Times New Roman" w:hAnsi="Times New Roman" w:cs="Times New Roman"/>
          <w:b/>
          <w:sz w:val="24"/>
        </w:rPr>
      </w:pPr>
    </w:p>
    <w:p w:rsidR="008D4846" w:rsidRPr="00197A0A" w:rsidRDefault="008D4846" w:rsidP="008D4846">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8D4846" w:rsidRPr="00032744" w:rsidRDefault="008D4846" w:rsidP="008D4846">
      <w:pPr>
        <w:spacing w:line="240" w:lineRule="auto"/>
        <w:contextualSpacing/>
        <w:rPr>
          <w:rFonts w:ascii="Times New Roman" w:hAnsi="Times New Roman" w:cs="Times New Roman"/>
          <w:sz w:val="44"/>
        </w:rPr>
      </w:pPr>
    </w:p>
    <w:p w:rsidR="008D4846" w:rsidRPr="00476C50" w:rsidRDefault="00BD5725" w:rsidP="008D4846">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 xml:space="preserve">FAMILIES AND OMBUDSMEN </w:t>
      </w:r>
      <w:r w:rsidR="00907E10">
        <w:rPr>
          <w:rStyle w:val="IntenseReference"/>
          <w:rFonts w:ascii="Times New Roman" w:hAnsi="Times New Roman" w:cs="Times New Roman"/>
          <w:color w:val="auto"/>
          <w:sz w:val="24"/>
          <w:szCs w:val="24"/>
        </w:rPr>
        <w:t>TRAINING</w:t>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t>Every Sailor, Every Day</w:t>
      </w:r>
    </w:p>
    <w:p w:rsidR="008D4846" w:rsidRDefault="008D4846" w:rsidP="008D4846">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5</w:t>
      </w:r>
      <w:r>
        <w:rPr>
          <w:rFonts w:ascii="Times New Roman" w:hAnsi="Times New Roman" w:cs="Times New Roman"/>
          <w:b/>
          <w:sz w:val="24"/>
        </w:rPr>
        <w:t xml:space="preserve"> </w:t>
      </w:r>
      <w:r w:rsidR="00FB6887">
        <w:rPr>
          <w:rFonts w:ascii="Times New Roman" w:hAnsi="Times New Roman" w:cs="Times New Roman"/>
          <w:b/>
          <w:sz w:val="24"/>
        </w:rPr>
        <w:t>Risk Factors</w:t>
      </w:r>
    </w:p>
    <w:p w:rsidR="008D4846" w:rsidRPr="00B76C54" w:rsidRDefault="008D4846" w:rsidP="008D4846">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8D4846" w:rsidTr="002857D9">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8D4846" w:rsidRPr="00722CC7" w:rsidRDefault="008D4846" w:rsidP="002857D9">
            <w:pPr>
              <w:contextualSpacing/>
              <w:rPr>
                <w:rFonts w:ascii="Times New Roman" w:hAnsi="Times New Roman" w:cs="Times New Roman"/>
                <w:sz w:val="16"/>
                <w:u w:val="single"/>
              </w:rPr>
            </w:pPr>
          </w:p>
        </w:tc>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8D4846" w:rsidTr="002857D9">
        <w:tc>
          <w:tcPr>
            <w:tcW w:w="6588" w:type="dxa"/>
          </w:tcPr>
          <w:p w:rsidR="008D4846" w:rsidRDefault="008D4846" w:rsidP="006C3533">
            <w:pPr>
              <w:numPr>
                <w:ilvl w:val="0"/>
                <w:numId w:val="24"/>
              </w:numPr>
              <w:tabs>
                <w:tab w:val="num" w:pos="720"/>
              </w:tabs>
              <w:spacing w:after="360"/>
              <w:contextualSpacing/>
              <w:rPr>
                <w:rFonts w:ascii="Times New Roman" w:hAnsi="Times New Roman"/>
                <w:szCs w:val="24"/>
              </w:rPr>
            </w:pPr>
            <w:r w:rsidRPr="008D4846">
              <w:rPr>
                <w:rFonts w:ascii="Times New Roman" w:hAnsi="Times New Roman"/>
                <w:szCs w:val="24"/>
              </w:rPr>
              <w:t xml:space="preserve">These are the chronic risk factors for suicide.  These don’t indicate suicide is imminent, but should help you to connect the dots and seek resources.  </w:t>
            </w:r>
          </w:p>
          <w:p w:rsidR="008D4846" w:rsidRDefault="008D4846" w:rsidP="008D4846">
            <w:pPr>
              <w:tabs>
                <w:tab w:val="num" w:pos="720"/>
              </w:tabs>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Many of the civilian factors can be found in the Navy as well. Sailors bring their individual, family and cultural backgrounds with them.</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Individual factors include problem solving skills, coping skills, frustration tolerance</w:t>
            </w:r>
            <w:r>
              <w:rPr>
                <w:rFonts w:ascii="Times New Roman" w:hAnsi="Times New Roman"/>
                <w:szCs w:val="24"/>
              </w:rPr>
              <w:t xml:space="preserve"> and emotional regulation, or how well you handle life’s ups and downs.</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Sailors come from various ethnic backgrounds, each with a view of seeking help and using mental health resources</w:t>
            </w:r>
            <w:r>
              <w:rPr>
                <w:rFonts w:ascii="Times New Roman" w:hAnsi="Times New Roman"/>
                <w:szCs w:val="24"/>
              </w:rPr>
              <w:t>.</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Sexual abuse, physical abuse and even verbal abuse can make some more vulnerable later in life.</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Most substan</w:t>
            </w:r>
            <w:r>
              <w:rPr>
                <w:rFonts w:ascii="Times New Roman" w:hAnsi="Times New Roman"/>
                <w:szCs w:val="24"/>
              </w:rPr>
              <w:t xml:space="preserve">ces lower inhibitions, making impulsive suicide more </w:t>
            </w:r>
            <w:r w:rsidRPr="00DF2555">
              <w:rPr>
                <w:rFonts w:ascii="Times New Roman" w:hAnsi="Times New Roman"/>
                <w:szCs w:val="24"/>
              </w:rPr>
              <w:t>likely</w:t>
            </w:r>
            <w:r>
              <w:rPr>
                <w:rFonts w:ascii="Times New Roman" w:hAnsi="Times New Roman"/>
                <w:szCs w:val="24"/>
              </w:rPr>
              <w:t>.</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A person facing legal problems is at much higher risk, fear of losing career, financial stability, reputation, family.  High risk time period!</w:t>
            </w:r>
          </w:p>
          <w:p w:rsidR="008D4846" w:rsidRPr="00DF2555" w:rsidRDefault="008D4846" w:rsidP="008D4846">
            <w:pPr>
              <w:spacing w:after="360"/>
              <w:ind w:left="360"/>
              <w:contextualSpacing/>
              <w:rPr>
                <w:rFonts w:ascii="Times New Roman" w:hAnsi="Times New Roman"/>
                <w:szCs w:val="24"/>
              </w:rPr>
            </w:pPr>
          </w:p>
          <w:p w:rsidR="008D4846" w:rsidRPr="00FB6887"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Many preexisting issues (before Navy) don’t come to light until there is a documented incident or it is disclosed to a provider.</w:t>
            </w:r>
            <w:r w:rsidR="00AC4B12">
              <w:rPr>
                <w:rFonts w:ascii="Times New Roman" w:hAnsi="Times New Roman"/>
                <w:szCs w:val="24"/>
              </w:rPr>
              <w:t xml:space="preserve"> </w:t>
            </w:r>
          </w:p>
        </w:tc>
        <w:tc>
          <w:tcPr>
            <w:tcW w:w="6588" w:type="dxa"/>
          </w:tcPr>
          <w:p w:rsidR="008D4846" w:rsidRDefault="008D4846"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Pr>
                <w:rFonts w:ascii="Times New Roman" w:hAnsi="Times New Roman" w:cs="Times New Roman"/>
                <w:sz w:val="24"/>
              </w:rPr>
              <w:t xml:space="preserve"> (6)</w:t>
            </w:r>
          </w:p>
          <w:p w:rsidR="00D41CCB" w:rsidRDefault="00D41CCB" w:rsidP="002857D9">
            <w:pPr>
              <w:contextualSpacing/>
              <w:rPr>
                <w:rFonts w:ascii="Times New Roman" w:hAnsi="Times New Roman" w:cs="Times New Roman"/>
                <w:sz w:val="24"/>
              </w:rPr>
            </w:pPr>
          </w:p>
          <w:p w:rsidR="008D4846" w:rsidRDefault="008D4846" w:rsidP="002857D9">
            <w:pPr>
              <w:contextualSpacing/>
              <w:rPr>
                <w:rFonts w:ascii="Times New Roman" w:hAnsi="Times New Roman" w:cs="Times New Roman"/>
                <w:sz w:val="24"/>
              </w:rPr>
            </w:pPr>
            <w:r w:rsidRPr="00E3189F">
              <w:rPr>
                <w:rFonts w:ascii="Times New Roman" w:hAnsi="Times New Roman"/>
                <w:noProof/>
                <w:szCs w:val="24"/>
              </w:rPr>
              <w:drawing>
                <wp:inline distT="0" distB="0" distL="0" distR="0" wp14:anchorId="6ADFE271" wp14:editId="29FF0522">
                  <wp:extent cx="2670048" cy="2002536"/>
                  <wp:effectExtent l="19050" t="19050" r="1651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0048" cy="2002536"/>
                          </a:xfrm>
                          <a:prstGeom prst="rect">
                            <a:avLst/>
                          </a:prstGeom>
                          <a:ln>
                            <a:solidFill>
                              <a:schemeClr val="tx1"/>
                            </a:solidFill>
                          </a:ln>
                        </pic:spPr>
                      </pic:pic>
                    </a:graphicData>
                  </a:graphic>
                </wp:inline>
              </w:drawing>
            </w:r>
          </w:p>
          <w:p w:rsidR="008D4846" w:rsidRDefault="008D4846" w:rsidP="002857D9">
            <w:pPr>
              <w:contextualSpacing/>
              <w:rPr>
                <w:rFonts w:ascii="Times New Roman" w:hAnsi="Times New Roman" w:cs="Times New Roman"/>
                <w:sz w:val="24"/>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**Some stress and risk factors are unique to our Navy culture and environment.  Do you recognize any of these?</w:t>
            </w:r>
          </w:p>
          <w:p w:rsidR="00EE2DFD" w:rsidRPr="008D4846" w:rsidRDefault="00EE2DFD" w:rsidP="008D4846">
            <w:pPr>
              <w:contextualSpacing/>
              <w:rPr>
                <w:rFonts w:ascii="Times New Roman" w:hAnsi="Times New Roman" w:cs="Times New Roman"/>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 xml:space="preserve">**Many Sailors are angry, but rage after a stressor is a major risk factor and warning sign for suicide.  Especially if the person has a history of making impulsive and self –destructive decisions when enraged.  </w:t>
            </w:r>
          </w:p>
          <w:p w:rsidR="00AC4B12" w:rsidRDefault="00AC4B12" w:rsidP="008D4846">
            <w:pPr>
              <w:contextualSpacing/>
              <w:rPr>
                <w:rFonts w:ascii="Times New Roman" w:hAnsi="Times New Roman" w:cs="Times New Roman"/>
              </w:rPr>
            </w:pPr>
          </w:p>
          <w:p w:rsidR="00AC4B12" w:rsidRDefault="00AC4B12" w:rsidP="008D4846">
            <w:pPr>
              <w:contextualSpacing/>
              <w:rPr>
                <w:rFonts w:ascii="Times New Roman" w:hAnsi="Times New Roman" w:cs="Times New Roman"/>
              </w:rPr>
            </w:pPr>
            <w:r>
              <w:rPr>
                <w:rFonts w:ascii="Times New Roman" w:hAnsi="Times New Roman" w:cs="Times New Roman"/>
              </w:rPr>
              <w:t>**Lastly, Sailors won’t open up to you about their history if they don’t trust you!</w:t>
            </w:r>
          </w:p>
          <w:p w:rsidR="00AC4B12" w:rsidRDefault="00AC4B12" w:rsidP="008D4846">
            <w:pPr>
              <w:contextualSpacing/>
              <w:rPr>
                <w:rFonts w:ascii="Times New Roman" w:hAnsi="Times New Roman" w:cs="Times New Roman"/>
              </w:rPr>
            </w:pPr>
          </w:p>
          <w:p w:rsidR="00AC4B12" w:rsidRPr="008D4846" w:rsidRDefault="00AC4B12" w:rsidP="008D4846">
            <w:pPr>
              <w:contextualSpacing/>
              <w:rPr>
                <w:rFonts w:ascii="Times New Roman" w:hAnsi="Times New Roman" w:cs="Times New Roman"/>
              </w:rPr>
            </w:pPr>
          </w:p>
        </w:tc>
      </w:tr>
    </w:tbl>
    <w:p w:rsidR="00FB6887" w:rsidRDefault="00FB6887" w:rsidP="00FB6887">
      <w:pPr>
        <w:spacing w:line="240" w:lineRule="auto"/>
        <w:contextualSpacing/>
        <w:jc w:val="center"/>
        <w:rPr>
          <w:rFonts w:ascii="Times New Roman" w:hAnsi="Times New Roman" w:cs="Times New Roman"/>
          <w:b/>
          <w:sz w:val="24"/>
        </w:rPr>
      </w:pPr>
    </w:p>
    <w:p w:rsidR="00B360F7" w:rsidRDefault="00B360F7" w:rsidP="00B360F7">
      <w:pPr>
        <w:spacing w:line="240" w:lineRule="auto"/>
        <w:contextualSpacing/>
        <w:rPr>
          <w:rFonts w:ascii="Times New Roman" w:hAnsi="Times New Roman" w:cs="Times New Roman"/>
          <w:b/>
          <w:sz w:val="24"/>
        </w:rPr>
      </w:pPr>
    </w:p>
    <w:p w:rsidR="00FB6887" w:rsidRPr="00197A0A" w:rsidRDefault="00FB6887" w:rsidP="00FB688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FB6887" w:rsidRPr="00032744" w:rsidRDefault="00FB6887" w:rsidP="00FB6887">
      <w:pPr>
        <w:spacing w:line="240" w:lineRule="auto"/>
        <w:contextualSpacing/>
        <w:rPr>
          <w:rFonts w:ascii="Times New Roman" w:hAnsi="Times New Roman" w:cs="Times New Roman"/>
          <w:sz w:val="44"/>
        </w:rPr>
      </w:pPr>
    </w:p>
    <w:p w:rsidR="00FB6887" w:rsidRPr="00476C50" w:rsidRDefault="00BD5725" w:rsidP="00FB688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Pr>
          <w:rStyle w:val="IntenseReference"/>
          <w:rFonts w:ascii="Times New Roman" w:hAnsi="Times New Roman" w:cs="Times New Roman"/>
          <w:color w:val="auto"/>
          <w:sz w:val="24"/>
          <w:szCs w:val="24"/>
        </w:rPr>
        <w:tab/>
      </w:r>
      <w:r w:rsidR="00FB6887">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t>Every Sailor, Every Day</w:t>
      </w:r>
    </w:p>
    <w:p w:rsidR="00FB6887" w:rsidRDefault="00FB6887" w:rsidP="00FB688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6</w:t>
      </w:r>
      <w:r>
        <w:rPr>
          <w:rFonts w:ascii="Times New Roman" w:hAnsi="Times New Roman" w:cs="Times New Roman"/>
          <w:b/>
          <w:sz w:val="24"/>
        </w:rPr>
        <w:t xml:space="preserve"> Is Path Warm</w:t>
      </w:r>
      <w:r w:rsidR="00AC4B12">
        <w:rPr>
          <w:rFonts w:ascii="Times New Roman" w:hAnsi="Times New Roman" w:cs="Times New Roman"/>
          <w:b/>
          <w:sz w:val="24"/>
        </w:rPr>
        <w:t>/Protective Factors</w:t>
      </w:r>
    </w:p>
    <w:p w:rsidR="00FB6887" w:rsidRPr="00B76C54" w:rsidRDefault="00FB6887" w:rsidP="00FB688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B6887" w:rsidTr="002857D9">
        <w:tc>
          <w:tcPr>
            <w:tcW w:w="6588" w:type="dxa"/>
          </w:tcPr>
          <w:p w:rsidR="00FB6887" w:rsidRDefault="00FB6887"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FB6887" w:rsidRPr="00722CC7" w:rsidRDefault="00FB6887" w:rsidP="002857D9">
            <w:pPr>
              <w:contextualSpacing/>
              <w:rPr>
                <w:rFonts w:ascii="Times New Roman" w:hAnsi="Times New Roman" w:cs="Times New Roman"/>
                <w:sz w:val="16"/>
                <w:u w:val="single"/>
              </w:rPr>
            </w:pPr>
          </w:p>
        </w:tc>
        <w:tc>
          <w:tcPr>
            <w:tcW w:w="6588" w:type="dxa"/>
          </w:tcPr>
          <w:p w:rsidR="00FB6887" w:rsidRDefault="00FB6887"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B6887" w:rsidTr="002857D9">
        <w:tc>
          <w:tcPr>
            <w:tcW w:w="6588" w:type="dxa"/>
          </w:tcPr>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 xml:space="preserve">A Sailor or family member may have a few or all of these warning signs.  Warning signs indicate more acute risk and </w:t>
            </w:r>
            <w:r w:rsidR="00EE2DFD">
              <w:rPr>
                <w:rFonts w:ascii="Times New Roman" w:hAnsi="Times New Roman"/>
                <w:szCs w:val="24"/>
              </w:rPr>
              <w:t xml:space="preserve">may </w:t>
            </w:r>
            <w:r w:rsidRPr="00FB6887">
              <w:rPr>
                <w:rFonts w:ascii="Times New Roman" w:hAnsi="Times New Roman"/>
                <w:szCs w:val="24"/>
              </w:rPr>
              <w:t>signal</w:t>
            </w:r>
            <w:r w:rsidR="00EE2DFD">
              <w:rPr>
                <w:rFonts w:ascii="Times New Roman" w:hAnsi="Times New Roman"/>
                <w:szCs w:val="24"/>
              </w:rPr>
              <w:t xml:space="preserve"> that</w:t>
            </w:r>
            <w:r w:rsidRPr="00FB6887">
              <w:rPr>
                <w:rFonts w:ascii="Times New Roman" w:hAnsi="Times New Roman"/>
                <w:szCs w:val="24"/>
              </w:rPr>
              <w:t xml:space="preserve"> suicide may be imminent</w:t>
            </w:r>
            <w:r w:rsidR="00EE2DFD">
              <w:rPr>
                <w:rFonts w:ascii="Times New Roman" w:hAnsi="Times New Roman"/>
                <w:szCs w:val="24"/>
              </w:rPr>
              <w:t>.</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Various people may notice different signs.  It is important to “connect the dots” and share information to piece it together.</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Each of them may have their own concerns about reporting or not know to whom to report.  Some may not take it seriously.  Others may have grown accustomed to the signs and may not notice them as a change.</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Peers may underplay the significance, families may fear loss of career, and parents may not know who to tell.  How often do you notice someone drinking more but think nothing of it?  You don’t want to ruin the fun.</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While most suicides do not involve alcohol, they involve firearms; a pattern of increased substance abuse may decrease inhibitions against suicide.</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Mood changes could indicate depress</w:t>
            </w:r>
            <w:r w:rsidR="00576F0B">
              <w:rPr>
                <w:rFonts w:ascii="Times New Roman" w:hAnsi="Times New Roman"/>
                <w:szCs w:val="24"/>
              </w:rPr>
              <w:t>ion or anxiety.</w:t>
            </w:r>
          </w:p>
          <w:p w:rsidR="00FB6887" w:rsidRPr="00FB6887" w:rsidRDefault="00FB6887" w:rsidP="00EE2DFD">
            <w:pPr>
              <w:spacing w:after="360"/>
              <w:contextualSpacing/>
              <w:rPr>
                <w:rFonts w:ascii="Times New Roman" w:hAnsi="Times New Roman"/>
                <w:szCs w:val="24"/>
              </w:rPr>
            </w:pPr>
          </w:p>
        </w:tc>
        <w:tc>
          <w:tcPr>
            <w:tcW w:w="6588" w:type="dxa"/>
          </w:tcPr>
          <w:p w:rsidR="00FB6887" w:rsidRDefault="00FB6887"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 </w:t>
            </w:r>
            <w:r>
              <w:rPr>
                <w:rFonts w:ascii="Times New Roman" w:hAnsi="Times New Roman" w:cs="Times New Roman"/>
                <w:sz w:val="24"/>
              </w:rPr>
              <w:t>(7)</w:t>
            </w:r>
          </w:p>
          <w:p w:rsidR="00D41CCB" w:rsidRDefault="00D41CCB" w:rsidP="002857D9">
            <w:pPr>
              <w:contextualSpacing/>
              <w:rPr>
                <w:rFonts w:ascii="Times New Roman" w:hAnsi="Times New Roman" w:cs="Times New Roman"/>
                <w:sz w:val="24"/>
              </w:rPr>
            </w:pPr>
          </w:p>
          <w:p w:rsidR="00FB6887" w:rsidRDefault="00FB6887" w:rsidP="002857D9">
            <w:pPr>
              <w:contextualSpacing/>
              <w:rPr>
                <w:rFonts w:ascii="Times New Roman" w:hAnsi="Times New Roman" w:cs="Times New Roman"/>
                <w:sz w:val="24"/>
              </w:rPr>
            </w:pPr>
            <w:r w:rsidRPr="002539B0">
              <w:rPr>
                <w:rFonts w:ascii="Times New Roman" w:hAnsi="Times New Roman"/>
                <w:noProof/>
                <w:szCs w:val="24"/>
              </w:rPr>
              <w:drawing>
                <wp:inline distT="0" distB="0" distL="0" distR="0" wp14:anchorId="0DF4F167" wp14:editId="08DDB644">
                  <wp:extent cx="2670048" cy="2002536"/>
                  <wp:effectExtent l="19050" t="19050" r="1651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0048" cy="2002536"/>
                          </a:xfrm>
                          <a:prstGeom prst="rect">
                            <a:avLst/>
                          </a:prstGeom>
                          <a:ln>
                            <a:solidFill>
                              <a:schemeClr val="tx1"/>
                            </a:solidFill>
                          </a:ln>
                        </pic:spPr>
                      </pic:pic>
                    </a:graphicData>
                  </a:graphic>
                </wp:inline>
              </w:drawing>
            </w:r>
          </w:p>
          <w:p w:rsidR="00FB6887" w:rsidRDefault="00FB6887" w:rsidP="002857D9">
            <w:pPr>
              <w:contextualSpacing/>
              <w:rPr>
                <w:rFonts w:ascii="Times New Roman" w:hAnsi="Times New Roman" w:cs="Times New Roman"/>
                <w:sz w:val="24"/>
              </w:rPr>
            </w:pPr>
          </w:p>
          <w:p w:rsidR="00EE2DFD" w:rsidRDefault="00EE2DFD" w:rsidP="00FB6887">
            <w:pPr>
              <w:contextualSpacing/>
              <w:rPr>
                <w:rFonts w:ascii="Times New Roman" w:hAnsi="Times New Roman" w:cs="Times New Roman"/>
              </w:rPr>
            </w:pPr>
            <w:r>
              <w:rPr>
                <w:rFonts w:ascii="Times New Roman" w:hAnsi="Times New Roman" w:cs="Times New Roman"/>
              </w:rPr>
              <w:t>**</w:t>
            </w:r>
            <w:r>
              <w:rPr>
                <w:rFonts w:ascii="Times New Roman" w:hAnsi="Times New Roman"/>
                <w:szCs w:val="24"/>
              </w:rPr>
              <w:t>Impulsivity is not listed but is a major warning sign</w:t>
            </w:r>
            <w:r w:rsidRPr="00FB6887">
              <w:rPr>
                <w:rFonts w:ascii="Times New Roman" w:hAnsi="Times New Roman"/>
                <w:szCs w:val="24"/>
              </w:rPr>
              <w:t xml:space="preserve">!  </w:t>
            </w:r>
            <w:r>
              <w:rPr>
                <w:rFonts w:ascii="Times New Roman" w:hAnsi="Times New Roman"/>
                <w:szCs w:val="24"/>
              </w:rPr>
              <w:t>It is s</w:t>
            </w:r>
            <w:r w:rsidRPr="00FB6887">
              <w:rPr>
                <w:rFonts w:ascii="Times New Roman" w:hAnsi="Times New Roman"/>
                <w:szCs w:val="24"/>
              </w:rPr>
              <w:t>imilar to</w:t>
            </w:r>
            <w:r>
              <w:rPr>
                <w:rFonts w:ascii="Times New Roman" w:hAnsi="Times New Roman"/>
                <w:szCs w:val="24"/>
              </w:rPr>
              <w:t xml:space="preserve"> recklessness.</w:t>
            </w:r>
          </w:p>
          <w:p w:rsidR="00EE2DFD" w:rsidRDefault="00EE2DFD" w:rsidP="00FB6887">
            <w:pPr>
              <w:contextualSpacing/>
              <w:rPr>
                <w:rFonts w:ascii="Times New Roman" w:hAnsi="Times New Roman" w:cs="Times New Roman"/>
              </w:rPr>
            </w:pPr>
          </w:p>
          <w:p w:rsidR="00FB6887" w:rsidRPr="00FB6887" w:rsidRDefault="00EE2DFD" w:rsidP="00FB6887">
            <w:pPr>
              <w:contextualSpacing/>
              <w:rPr>
                <w:rFonts w:ascii="Times New Roman" w:hAnsi="Times New Roman" w:cs="Times New Roman"/>
              </w:rPr>
            </w:pPr>
            <w:r>
              <w:rPr>
                <w:rFonts w:ascii="Times New Roman" w:hAnsi="Times New Roman" w:cs="Times New Roman"/>
              </w:rPr>
              <w:t>**</w:t>
            </w:r>
            <w:r w:rsidR="00FB6887" w:rsidRPr="00FB6887">
              <w:rPr>
                <w:rFonts w:ascii="Times New Roman" w:hAnsi="Times New Roman" w:cs="Times New Roman"/>
              </w:rPr>
              <w:t>Be aware that someone who has been depressed who suddenly appears better is at greater risk as well, as they may have resolved themselves to taking their lives.</w:t>
            </w:r>
          </w:p>
          <w:p w:rsidR="00FB6887" w:rsidRPr="008D4846" w:rsidRDefault="00FB6887" w:rsidP="002857D9">
            <w:pPr>
              <w:contextualSpacing/>
              <w:rPr>
                <w:rFonts w:ascii="Times New Roman" w:hAnsi="Times New Roman" w:cs="Times New Roman"/>
              </w:rPr>
            </w:pPr>
            <w:r w:rsidRPr="008D4846">
              <w:rPr>
                <w:rFonts w:ascii="Times New Roman" w:hAnsi="Times New Roman" w:cs="Times New Roman"/>
              </w:rPr>
              <w:t xml:space="preserve">.  </w:t>
            </w:r>
          </w:p>
        </w:tc>
      </w:tr>
    </w:tbl>
    <w:p w:rsidR="00157269" w:rsidRDefault="00157269" w:rsidP="00157269">
      <w:pPr>
        <w:spacing w:line="240" w:lineRule="auto"/>
        <w:contextualSpacing/>
        <w:jc w:val="center"/>
        <w:rPr>
          <w:rFonts w:ascii="Times New Roman" w:hAnsi="Times New Roman" w:cs="Times New Roman"/>
          <w:b/>
          <w:sz w:val="24"/>
        </w:rPr>
      </w:pPr>
    </w:p>
    <w:p w:rsidR="00157269" w:rsidRDefault="00157269" w:rsidP="00157269">
      <w:pPr>
        <w:spacing w:line="240" w:lineRule="auto"/>
        <w:contextualSpacing/>
        <w:jc w:val="center"/>
        <w:rPr>
          <w:rFonts w:ascii="Times New Roman" w:hAnsi="Times New Roman" w:cs="Times New Roman"/>
          <w:b/>
          <w:sz w:val="24"/>
        </w:rPr>
      </w:pPr>
    </w:p>
    <w:p w:rsidR="00EE2DFD" w:rsidRDefault="00EE2DFD" w:rsidP="00157269">
      <w:pPr>
        <w:spacing w:line="240" w:lineRule="auto"/>
        <w:contextualSpacing/>
        <w:jc w:val="center"/>
        <w:rPr>
          <w:rFonts w:ascii="Times New Roman" w:hAnsi="Times New Roman" w:cs="Times New Roman"/>
          <w:b/>
          <w:sz w:val="24"/>
        </w:rPr>
      </w:pPr>
    </w:p>
    <w:p w:rsidR="00B360F7" w:rsidRDefault="00B360F7" w:rsidP="00157269">
      <w:pPr>
        <w:spacing w:line="240" w:lineRule="auto"/>
        <w:contextualSpacing/>
        <w:jc w:val="center"/>
        <w:rPr>
          <w:rFonts w:ascii="Times New Roman" w:hAnsi="Times New Roman" w:cs="Times New Roman"/>
          <w:b/>
          <w:sz w:val="24"/>
        </w:rPr>
      </w:pPr>
    </w:p>
    <w:p w:rsidR="00157269" w:rsidRPr="00197A0A" w:rsidRDefault="00157269" w:rsidP="00157269">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157269" w:rsidRPr="00032744" w:rsidRDefault="00157269" w:rsidP="00157269">
      <w:pPr>
        <w:spacing w:line="240" w:lineRule="auto"/>
        <w:contextualSpacing/>
        <w:rPr>
          <w:rFonts w:ascii="Times New Roman" w:hAnsi="Times New Roman" w:cs="Times New Roman"/>
          <w:sz w:val="44"/>
        </w:rPr>
      </w:pPr>
    </w:p>
    <w:p w:rsidR="00157269" w:rsidRPr="00476C50" w:rsidRDefault="00BD5725" w:rsidP="00157269">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Pr>
          <w:rStyle w:val="IntenseReference"/>
          <w:rFonts w:ascii="Times New Roman" w:hAnsi="Times New Roman" w:cs="Times New Roman"/>
          <w:color w:val="auto"/>
          <w:sz w:val="24"/>
          <w:szCs w:val="24"/>
        </w:rPr>
        <w:tab/>
      </w:r>
      <w:r w:rsidR="00157269">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t>Every Sailor, Every Day</w:t>
      </w:r>
    </w:p>
    <w:p w:rsidR="00157269" w:rsidRDefault="00157269" w:rsidP="00157269">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AC4B12">
        <w:rPr>
          <w:rFonts w:ascii="Times New Roman" w:hAnsi="Times New Roman" w:cs="Times New Roman"/>
          <w:b/>
          <w:sz w:val="24"/>
        </w:rPr>
        <w:t>6</w:t>
      </w:r>
      <w:r>
        <w:rPr>
          <w:rFonts w:ascii="Times New Roman" w:hAnsi="Times New Roman" w:cs="Times New Roman"/>
          <w:b/>
          <w:sz w:val="24"/>
        </w:rPr>
        <w:t xml:space="preserve"> </w:t>
      </w:r>
      <w:r w:rsidR="00AC4B12">
        <w:rPr>
          <w:rFonts w:ascii="Times New Roman" w:hAnsi="Times New Roman" w:cs="Times New Roman"/>
          <w:b/>
          <w:sz w:val="24"/>
        </w:rPr>
        <w:t>Is Path Warm/</w:t>
      </w:r>
      <w:r w:rsidR="00FF561B">
        <w:rPr>
          <w:rFonts w:ascii="Times New Roman" w:hAnsi="Times New Roman" w:cs="Times New Roman"/>
          <w:b/>
          <w:sz w:val="24"/>
        </w:rPr>
        <w:t>Protective Factors</w:t>
      </w:r>
    </w:p>
    <w:p w:rsidR="00157269" w:rsidRPr="00B76C54" w:rsidRDefault="00157269" w:rsidP="00157269">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57269" w:rsidTr="002857D9">
        <w:tc>
          <w:tcPr>
            <w:tcW w:w="6588" w:type="dxa"/>
          </w:tcPr>
          <w:p w:rsidR="00157269" w:rsidRDefault="00157269"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157269" w:rsidRPr="00722CC7" w:rsidRDefault="00157269" w:rsidP="002857D9">
            <w:pPr>
              <w:contextualSpacing/>
              <w:rPr>
                <w:rFonts w:ascii="Times New Roman" w:hAnsi="Times New Roman" w:cs="Times New Roman"/>
                <w:sz w:val="16"/>
                <w:u w:val="single"/>
              </w:rPr>
            </w:pPr>
          </w:p>
        </w:tc>
        <w:tc>
          <w:tcPr>
            <w:tcW w:w="6588" w:type="dxa"/>
          </w:tcPr>
          <w:p w:rsidR="00157269" w:rsidRDefault="00157269"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57269" w:rsidTr="002857D9">
        <w:tc>
          <w:tcPr>
            <w:tcW w:w="6588" w:type="dxa"/>
          </w:tcPr>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The military provides numerous services that may be a barrier for civilians such as access to free mental health care, family services, steady income, and unit cohesion and support.</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Self-care is a list of things you can do to protect your own mental health, such as proper nutrition, exercise, adequate sleep and having hobbies and social support.</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Cognitive flexibility allows you to see various angles and solutions to a problem.  Extremes of thinking or rigid thinking can lead you to feel trapped.</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Being willing to seek help when you recognize a problem is something else YOU can do to protect your health, instead of being swayed by peer pressure or sea doctors and sea lawyers who tell you it will ruin your career.</w:t>
            </w:r>
          </w:p>
          <w:p w:rsidR="00FF561B" w:rsidRDefault="00FF561B" w:rsidP="00FF561B">
            <w:pPr>
              <w:spacing w:after="360"/>
              <w:ind w:left="360"/>
              <w:contextualSpacing/>
              <w:rPr>
                <w:rFonts w:ascii="Times New Roman" w:hAnsi="Times New Roman"/>
                <w:szCs w:val="24"/>
              </w:rPr>
            </w:pPr>
          </w:p>
          <w:p w:rsidR="00BD5725" w:rsidRDefault="00FF561B" w:rsidP="00BD5725">
            <w:pPr>
              <w:numPr>
                <w:ilvl w:val="0"/>
                <w:numId w:val="8"/>
              </w:numPr>
              <w:spacing w:after="360"/>
              <w:contextualSpacing/>
              <w:rPr>
                <w:rFonts w:ascii="Times New Roman" w:hAnsi="Times New Roman"/>
                <w:szCs w:val="24"/>
              </w:rPr>
            </w:pPr>
            <w:r w:rsidRPr="00FF561B">
              <w:rPr>
                <w:rFonts w:ascii="Times New Roman" w:hAnsi="Times New Roman"/>
                <w:szCs w:val="24"/>
              </w:rPr>
              <w:t>Commands and leaders play an important role in protecting your health, such as supporting work life balance, providing adequate training so you can feel good about your job and work performance, building a positive command climate of respect, and supporting programs that support Sailors, like providing time for PT and having a work place free of har</w:t>
            </w:r>
            <w:r w:rsidR="00BD5725">
              <w:rPr>
                <w:rFonts w:ascii="Times New Roman" w:hAnsi="Times New Roman"/>
                <w:szCs w:val="24"/>
              </w:rPr>
              <w:t>assment, bullying or favoritism.</w:t>
            </w:r>
          </w:p>
          <w:p w:rsidR="00BD5725" w:rsidRDefault="00BD5725" w:rsidP="00BD5725">
            <w:pPr>
              <w:spacing w:after="360"/>
              <w:ind w:left="360"/>
              <w:contextualSpacing/>
              <w:rPr>
                <w:rFonts w:ascii="Times New Roman" w:hAnsi="Times New Roman"/>
                <w:szCs w:val="24"/>
              </w:rPr>
            </w:pPr>
          </w:p>
          <w:p w:rsidR="00BD5725" w:rsidRPr="00BD5725" w:rsidRDefault="00BD5725" w:rsidP="00BD5725">
            <w:pPr>
              <w:numPr>
                <w:ilvl w:val="0"/>
                <w:numId w:val="8"/>
              </w:numPr>
              <w:spacing w:after="360"/>
              <w:contextualSpacing/>
              <w:rPr>
                <w:rFonts w:ascii="Times New Roman" w:hAnsi="Times New Roman"/>
                <w:szCs w:val="24"/>
              </w:rPr>
            </w:pPr>
            <w:r>
              <w:rPr>
                <w:rFonts w:ascii="Times New Roman" w:hAnsi="Times New Roman"/>
                <w:szCs w:val="24"/>
              </w:rPr>
              <w:t>What role do families play in supporting protective factors for the Sailor and each other?</w:t>
            </w:r>
          </w:p>
        </w:tc>
        <w:tc>
          <w:tcPr>
            <w:tcW w:w="6588" w:type="dxa"/>
          </w:tcPr>
          <w:p w:rsidR="00157269" w:rsidRPr="00157269" w:rsidRDefault="00157269"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EE2DFD">
              <w:rPr>
                <w:rFonts w:ascii="Times New Roman" w:hAnsi="Times New Roman" w:cs="Times New Roman"/>
              </w:rPr>
              <w:t xml:space="preserve"> Slide</w:t>
            </w:r>
            <w:r w:rsidRPr="00157269">
              <w:rPr>
                <w:rFonts w:ascii="Times New Roman" w:hAnsi="Times New Roman" w:cs="Times New Roman"/>
              </w:rPr>
              <w:t xml:space="preserve"> (8)</w:t>
            </w:r>
          </w:p>
          <w:p w:rsidR="00B360F7" w:rsidRDefault="00B360F7" w:rsidP="002857D9">
            <w:pPr>
              <w:contextualSpacing/>
              <w:rPr>
                <w:rFonts w:ascii="Times New Roman" w:hAnsi="Times New Roman"/>
                <w:noProof/>
                <w:szCs w:val="24"/>
              </w:rPr>
            </w:pPr>
          </w:p>
          <w:p w:rsidR="00157269" w:rsidRDefault="00157269" w:rsidP="002857D9">
            <w:pPr>
              <w:contextualSpacing/>
              <w:rPr>
                <w:rFonts w:ascii="Times New Roman" w:hAnsi="Times New Roman" w:cs="Times New Roman"/>
              </w:rPr>
            </w:pPr>
            <w:r w:rsidRPr="008D4846">
              <w:rPr>
                <w:rFonts w:ascii="Times New Roman" w:hAnsi="Times New Roman" w:cs="Times New Roman"/>
              </w:rPr>
              <w:t xml:space="preserve">  </w:t>
            </w:r>
            <w:r w:rsidR="00B360F7">
              <w:rPr>
                <w:rFonts w:ascii="Times New Roman" w:hAnsi="Times New Roman" w:cs="Times New Roman"/>
                <w:noProof/>
              </w:rPr>
              <w:drawing>
                <wp:inline distT="0" distB="0" distL="0" distR="0" wp14:anchorId="5C468BE2">
                  <wp:extent cx="2669924" cy="20025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576F0B" w:rsidRDefault="00576F0B" w:rsidP="002857D9">
            <w:pPr>
              <w:contextualSpacing/>
              <w:rPr>
                <w:rFonts w:ascii="Times New Roman" w:hAnsi="Times New Roman" w:cs="Times New Roman"/>
              </w:rPr>
            </w:pPr>
          </w:p>
          <w:p w:rsidR="00576F0B" w:rsidRPr="008D4846" w:rsidRDefault="00576F0B" w:rsidP="002857D9">
            <w:pPr>
              <w:contextualSpacing/>
              <w:rPr>
                <w:rFonts w:ascii="Times New Roman" w:hAnsi="Times New Roman" w:cs="Times New Roman"/>
              </w:rPr>
            </w:pPr>
            <w:r>
              <w:rPr>
                <w:rFonts w:ascii="Times New Roman" w:hAnsi="Times New Roman" w:cs="Times New Roman"/>
              </w:rPr>
              <w:t>**One of the best protective factors against suicide is adequate sleep!  What things keep you and your Sailor from getting enough sleep?  What can you do about it?  Certainly Navy leaders play a role in protecting sleep underway.</w:t>
            </w:r>
          </w:p>
        </w:tc>
      </w:tr>
    </w:tbl>
    <w:p w:rsidR="00B360F7" w:rsidRDefault="00B360F7" w:rsidP="00BD5725">
      <w:pPr>
        <w:spacing w:line="240" w:lineRule="auto"/>
        <w:contextualSpacing/>
        <w:rPr>
          <w:rFonts w:ascii="Times New Roman" w:hAnsi="Times New Roman" w:cs="Times New Roman"/>
          <w:b/>
          <w:sz w:val="24"/>
        </w:rPr>
      </w:pPr>
    </w:p>
    <w:p w:rsidR="00B360F7" w:rsidRDefault="00B360F7" w:rsidP="00B360F7">
      <w:pPr>
        <w:spacing w:line="240" w:lineRule="auto"/>
        <w:contextualSpacing/>
        <w:jc w:val="center"/>
        <w:rPr>
          <w:rFonts w:ascii="Times New Roman" w:hAnsi="Times New Roman" w:cs="Times New Roman"/>
          <w:b/>
          <w:sz w:val="24"/>
        </w:rPr>
      </w:pPr>
    </w:p>
    <w:p w:rsidR="00576F0B" w:rsidRDefault="00576F0B" w:rsidP="00B360F7">
      <w:pPr>
        <w:spacing w:line="240" w:lineRule="auto"/>
        <w:contextualSpacing/>
        <w:jc w:val="center"/>
        <w:rPr>
          <w:rFonts w:ascii="Times New Roman" w:hAnsi="Times New Roman" w:cs="Times New Roman"/>
          <w:b/>
          <w:sz w:val="24"/>
        </w:rPr>
      </w:pPr>
    </w:p>
    <w:p w:rsidR="00B360F7" w:rsidRPr="00197A0A" w:rsidRDefault="00B360F7" w:rsidP="00B360F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360F7" w:rsidRPr="00032744" w:rsidRDefault="00B360F7" w:rsidP="00B360F7">
      <w:pPr>
        <w:spacing w:line="240" w:lineRule="auto"/>
        <w:contextualSpacing/>
        <w:rPr>
          <w:rFonts w:ascii="Times New Roman" w:hAnsi="Times New Roman" w:cs="Times New Roman"/>
          <w:sz w:val="44"/>
        </w:rPr>
      </w:pPr>
    </w:p>
    <w:p w:rsidR="00B360F7" w:rsidRPr="00476C50" w:rsidRDefault="00BD5725" w:rsidP="00B360F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B360F7">
        <w:rPr>
          <w:rStyle w:val="IntenseReference"/>
          <w:rFonts w:ascii="Times New Roman" w:hAnsi="Times New Roman" w:cs="Times New Roman"/>
          <w:color w:val="auto"/>
          <w:sz w:val="24"/>
          <w:szCs w:val="24"/>
        </w:rPr>
        <w:t xml:space="preserve"> TRAINING</w:t>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Pr>
          <w:rStyle w:val="IntenseReference"/>
          <w:rFonts w:ascii="Times New Roman" w:hAnsi="Times New Roman" w:cs="Times New Roman"/>
          <w:color w:val="auto"/>
          <w:sz w:val="24"/>
          <w:szCs w:val="24"/>
        </w:rPr>
        <w:tab/>
      </w:r>
      <w:r w:rsidR="00B360F7">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r>
      <w:r w:rsidR="00B360F7" w:rsidRPr="00476C50">
        <w:rPr>
          <w:rStyle w:val="IntenseReference"/>
          <w:rFonts w:ascii="Times New Roman" w:hAnsi="Times New Roman" w:cs="Times New Roman"/>
          <w:color w:val="auto"/>
          <w:sz w:val="24"/>
          <w:szCs w:val="24"/>
        </w:rPr>
        <w:tab/>
        <w:t>Every Sailor, Every Day</w:t>
      </w:r>
    </w:p>
    <w:p w:rsidR="00B360F7" w:rsidRDefault="00B360F7" w:rsidP="00B360F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7 Resilience/Connecting the Dots</w:t>
      </w:r>
    </w:p>
    <w:p w:rsidR="00B360F7" w:rsidRPr="00B76C54" w:rsidRDefault="00B360F7" w:rsidP="00B360F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360F7" w:rsidTr="00B360F7">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DISCUSSION</w:t>
            </w:r>
          </w:p>
          <w:p w:rsidR="00B360F7" w:rsidRPr="00722CC7" w:rsidRDefault="00B360F7" w:rsidP="00B360F7">
            <w:pPr>
              <w:contextualSpacing/>
              <w:rPr>
                <w:rFonts w:ascii="Times New Roman" w:hAnsi="Times New Roman" w:cs="Times New Roman"/>
                <w:sz w:val="16"/>
                <w:u w:val="single"/>
              </w:rPr>
            </w:pPr>
          </w:p>
        </w:tc>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360F7" w:rsidTr="00B360F7">
        <w:tc>
          <w:tcPr>
            <w:tcW w:w="6588" w:type="dxa"/>
          </w:tcPr>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The emphasis should be on keeping Sailors </w:t>
            </w:r>
            <w:r w:rsidR="00BD5725">
              <w:rPr>
                <w:rFonts w:ascii="Times New Roman" w:hAnsi="Times New Roman"/>
                <w:szCs w:val="24"/>
              </w:rPr>
              <w:t xml:space="preserve">and families </w:t>
            </w:r>
            <w:r w:rsidRPr="00AC4B12">
              <w:rPr>
                <w:rFonts w:ascii="Times New Roman" w:hAnsi="Times New Roman"/>
                <w:szCs w:val="24"/>
              </w:rPr>
              <w:t>in the GREEN, building and supporting resilience, and education about risk factors, warning signs, and resources.  This is where you want to focus most of your efforts.</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BD5725" w:rsidP="00AC4B12">
            <w:pPr>
              <w:numPr>
                <w:ilvl w:val="0"/>
                <w:numId w:val="31"/>
              </w:numPr>
              <w:spacing w:after="360" w:line="276" w:lineRule="auto"/>
              <w:contextualSpacing/>
              <w:rPr>
                <w:rFonts w:ascii="Times New Roman" w:hAnsi="Times New Roman"/>
                <w:szCs w:val="24"/>
              </w:rPr>
            </w:pPr>
            <w:r>
              <w:rPr>
                <w:rFonts w:ascii="Times New Roman" w:hAnsi="Times New Roman"/>
                <w:szCs w:val="24"/>
              </w:rPr>
              <w:t>Support can be found in</w:t>
            </w:r>
            <w:r w:rsidR="00AC4B12" w:rsidRPr="00AC4B12">
              <w:rPr>
                <w:rFonts w:ascii="Times New Roman" w:hAnsi="Times New Roman"/>
                <w:szCs w:val="24"/>
              </w:rPr>
              <w:t xml:space="preserve"> leadership, Fleet and Family Support Center, MWR, Chaplain, and medical. </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Staying in the green includes self-care, adequate sleep, nutrition, activity, quality time, having sense of control, financial health, communication, spiritual support.  These are things we should do all the time.  They help us bounce back from stress.  </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Yellow requires knowing your partner and recognizing changes, acting early to return to homeostasis (change in behavior, poor sleep, irritability, withdrawing).</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Orange requires knowing the resources for help, encouraging seeking help early before things </w:t>
            </w:r>
            <w:proofErr w:type="gramStart"/>
            <w:r w:rsidRPr="00AC4B12">
              <w:rPr>
                <w:rFonts w:ascii="Times New Roman" w:hAnsi="Times New Roman"/>
                <w:szCs w:val="24"/>
              </w:rPr>
              <w:t>worsen  (</w:t>
            </w:r>
            <w:proofErr w:type="gramEnd"/>
            <w:r w:rsidRPr="00AC4B12">
              <w:rPr>
                <w:rFonts w:ascii="Times New Roman" w:hAnsi="Times New Roman"/>
                <w:szCs w:val="24"/>
              </w:rPr>
              <w:t>watch self-medicating, substance use, violent behavior, not sleeping).</w:t>
            </w:r>
          </w:p>
          <w:p w:rsidR="00AC4B12" w:rsidRPr="00AC4B12" w:rsidRDefault="00AC4B12" w:rsidP="00AC4B12">
            <w:pPr>
              <w:spacing w:after="360" w:line="276" w:lineRule="auto"/>
              <w:ind w:left="360"/>
              <w:contextualSpacing/>
              <w:rPr>
                <w:rFonts w:ascii="Times New Roman" w:hAnsi="Times New Roman"/>
                <w:szCs w:val="24"/>
              </w:rPr>
            </w:pPr>
          </w:p>
          <w:p w:rsidR="00B360F7"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Red requires being ready to intervene, keep the home and person safe, treat it as an emergency and</w:t>
            </w:r>
            <w:r>
              <w:rPr>
                <w:rFonts w:ascii="Times New Roman" w:hAnsi="Times New Roman"/>
                <w:szCs w:val="24"/>
              </w:rPr>
              <w:t xml:space="preserve"> get help</w:t>
            </w:r>
            <w:r w:rsidR="00576F0B">
              <w:rPr>
                <w:rFonts w:ascii="Times New Roman" w:hAnsi="Times New Roman"/>
                <w:szCs w:val="24"/>
              </w:rPr>
              <w:t>.</w:t>
            </w:r>
          </w:p>
        </w:tc>
        <w:tc>
          <w:tcPr>
            <w:tcW w:w="6588" w:type="dxa"/>
          </w:tcPr>
          <w:p w:rsidR="00B360F7" w:rsidRDefault="00B360F7" w:rsidP="00B360F7">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9</w:t>
            </w:r>
            <w:r w:rsidRPr="00157269">
              <w:rPr>
                <w:rFonts w:ascii="Times New Roman" w:hAnsi="Times New Roman" w:cs="Times New Roman"/>
              </w:rPr>
              <w:t>)</w:t>
            </w:r>
          </w:p>
          <w:p w:rsidR="00B360F7" w:rsidRPr="00157269" w:rsidRDefault="00B360F7" w:rsidP="00B360F7">
            <w:pPr>
              <w:contextualSpacing/>
              <w:rPr>
                <w:rFonts w:ascii="Times New Roman" w:hAnsi="Times New Roman" w:cs="Times New Roman"/>
              </w:rPr>
            </w:pPr>
          </w:p>
          <w:p w:rsidR="00B360F7" w:rsidRDefault="00B360F7" w:rsidP="00B360F7">
            <w:pPr>
              <w:contextualSpacing/>
              <w:rPr>
                <w:rFonts w:ascii="Times New Roman" w:hAnsi="Times New Roman" w:cs="Times New Roman"/>
              </w:rPr>
            </w:pPr>
            <w:r w:rsidRPr="008D4846">
              <w:rPr>
                <w:rFonts w:ascii="Times New Roman" w:hAnsi="Times New Roman" w:cs="Times New Roman"/>
              </w:rPr>
              <w:t xml:space="preserve">  </w:t>
            </w:r>
            <w:r>
              <w:rPr>
                <w:rFonts w:ascii="Times New Roman" w:hAnsi="Times New Roman" w:cs="Times New Roman"/>
                <w:noProof/>
              </w:rPr>
              <w:drawing>
                <wp:inline distT="0" distB="0" distL="0" distR="0" wp14:anchorId="4AB63725" wp14:editId="4B6E60E1">
                  <wp:extent cx="2669924" cy="2002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AC4B12" w:rsidRDefault="00AC4B12" w:rsidP="00B360F7">
            <w:pPr>
              <w:contextualSpacing/>
              <w:rPr>
                <w:rFonts w:ascii="Times New Roman" w:hAnsi="Times New Roman" w:cs="Times New Roman"/>
              </w:rPr>
            </w:pPr>
          </w:p>
          <w:p w:rsidR="00AC4B12" w:rsidRPr="008D4846" w:rsidRDefault="00AC4B12" w:rsidP="00B360F7">
            <w:pPr>
              <w:contextualSpacing/>
              <w:rPr>
                <w:rFonts w:ascii="Times New Roman" w:hAnsi="Times New Roman" w:cs="Times New Roman"/>
              </w:rPr>
            </w:pPr>
            <w:r>
              <w:rPr>
                <w:rFonts w:ascii="Times New Roman" w:hAnsi="Times New Roman" w:cs="Times New Roman"/>
              </w:rPr>
              <w:t xml:space="preserve">**Preventing suicide isn’t just about recognizing someone at risk, but </w:t>
            </w:r>
            <w:r w:rsidR="00BD5725">
              <w:rPr>
                <w:rFonts w:ascii="Times New Roman" w:hAnsi="Times New Roman" w:cs="Times New Roman"/>
              </w:rPr>
              <w:t>also</w:t>
            </w:r>
            <w:r>
              <w:rPr>
                <w:rFonts w:ascii="Times New Roman" w:hAnsi="Times New Roman" w:cs="Times New Roman"/>
              </w:rPr>
              <w:t xml:space="preserve"> making resilience the focus so that Sailors don’t become suicidal.</w:t>
            </w:r>
          </w:p>
        </w:tc>
      </w:tr>
    </w:tbl>
    <w:p w:rsidR="00B360F7" w:rsidRDefault="00B360F7" w:rsidP="00AC4B12">
      <w:pPr>
        <w:spacing w:line="240" w:lineRule="auto"/>
        <w:contextualSpacing/>
        <w:rPr>
          <w:rFonts w:ascii="Times New Roman" w:hAnsi="Times New Roman" w:cs="Times New Roman"/>
          <w:b/>
          <w:sz w:val="24"/>
        </w:rPr>
      </w:pPr>
    </w:p>
    <w:p w:rsidR="00FF561B" w:rsidRDefault="00FF561B" w:rsidP="00FF561B">
      <w:pPr>
        <w:spacing w:line="240" w:lineRule="auto"/>
        <w:contextualSpacing/>
        <w:jc w:val="center"/>
        <w:rPr>
          <w:rFonts w:ascii="Times New Roman" w:hAnsi="Times New Roman" w:cs="Times New Roman"/>
          <w:b/>
          <w:sz w:val="24"/>
        </w:rPr>
      </w:pPr>
    </w:p>
    <w:p w:rsidR="00FF561B" w:rsidRDefault="00AC4B12" w:rsidP="00AC4B12">
      <w:pPr>
        <w:spacing w:line="240" w:lineRule="auto"/>
        <w:contextualSpacing/>
        <w:jc w:val="center"/>
        <w:rPr>
          <w:rFonts w:ascii="Times New Roman" w:hAnsi="Times New Roman" w:cs="Times New Roman"/>
          <w:b/>
          <w:sz w:val="24"/>
        </w:rPr>
      </w:pPr>
      <w:r>
        <w:rPr>
          <w:rFonts w:ascii="Times New Roman" w:hAnsi="Times New Roman" w:cs="Times New Roman"/>
          <w:b/>
          <w:sz w:val="24"/>
        </w:rPr>
        <w:t>LESSON PLAN</w:t>
      </w:r>
    </w:p>
    <w:p w:rsidR="00AC4B12" w:rsidRDefault="00AC4B12" w:rsidP="00AC4B12">
      <w:pPr>
        <w:spacing w:line="240" w:lineRule="auto"/>
        <w:contextualSpacing/>
        <w:jc w:val="center"/>
        <w:rPr>
          <w:rFonts w:ascii="Times New Roman" w:hAnsi="Times New Roman" w:cs="Times New Roman"/>
          <w:b/>
          <w:sz w:val="24"/>
        </w:rPr>
      </w:pPr>
    </w:p>
    <w:p w:rsidR="00AC4B12" w:rsidRPr="00AC4B12" w:rsidRDefault="00AC4B12" w:rsidP="00AC4B12">
      <w:pPr>
        <w:spacing w:line="240" w:lineRule="auto"/>
        <w:contextualSpacing/>
        <w:jc w:val="center"/>
        <w:rPr>
          <w:rFonts w:ascii="Times New Roman" w:hAnsi="Times New Roman" w:cs="Times New Roman"/>
          <w:b/>
          <w:sz w:val="24"/>
        </w:rPr>
      </w:pPr>
    </w:p>
    <w:p w:rsidR="00FF561B" w:rsidRPr="00476C50" w:rsidRDefault="00BD5725" w:rsidP="00FF561B">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Pr>
          <w:rStyle w:val="IntenseReference"/>
          <w:rFonts w:ascii="Times New Roman" w:hAnsi="Times New Roman" w:cs="Times New Roman"/>
          <w:color w:val="auto"/>
          <w:sz w:val="24"/>
          <w:szCs w:val="24"/>
        </w:rPr>
        <w:tab/>
      </w:r>
      <w:r w:rsidR="00FF561B">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t>Every Sailor, Every Day</w:t>
      </w:r>
    </w:p>
    <w:p w:rsidR="00FF561B" w:rsidRPr="00B76C54" w:rsidRDefault="00FF561B" w:rsidP="00FF561B">
      <w:pPr>
        <w:spacing w:line="240" w:lineRule="auto"/>
        <w:contextualSpacing/>
        <w:rPr>
          <w:rFonts w:ascii="Times New Roman" w:hAnsi="Times New Roman" w:cs="Times New Roman"/>
          <w:b/>
          <w:sz w:val="12"/>
        </w:rPr>
      </w:pPr>
      <w:r w:rsidRPr="00476C50">
        <w:rPr>
          <w:rFonts w:ascii="Times New Roman" w:hAnsi="Times New Roman" w:cs="Times New Roman"/>
          <w:b/>
          <w:sz w:val="24"/>
        </w:rPr>
        <w:t>T</w:t>
      </w:r>
      <w:r w:rsidR="00EE2DFD">
        <w:rPr>
          <w:rFonts w:ascii="Times New Roman" w:hAnsi="Times New Roman" w:cs="Times New Roman"/>
          <w:b/>
          <w:sz w:val="24"/>
        </w:rPr>
        <w:t>opic 7 Resilience/Connecting the Dots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F561B" w:rsidTr="002857D9">
        <w:tc>
          <w:tcPr>
            <w:tcW w:w="6588" w:type="dxa"/>
          </w:tcPr>
          <w:p w:rsidR="00EE2DFD" w:rsidRDefault="00EE2DFD" w:rsidP="00FF561B">
            <w:pPr>
              <w:contextualSpacing/>
              <w:rPr>
                <w:rFonts w:ascii="Times New Roman" w:hAnsi="Times New Roman" w:cs="Times New Roman"/>
                <w:sz w:val="24"/>
                <w:u w:val="single"/>
              </w:rPr>
            </w:pPr>
          </w:p>
          <w:p w:rsidR="00FF561B" w:rsidRDefault="00FF561B" w:rsidP="00FF561B">
            <w:pPr>
              <w:contextualSpacing/>
              <w:rPr>
                <w:rFonts w:ascii="Times New Roman" w:hAnsi="Times New Roman" w:cs="Times New Roman"/>
                <w:sz w:val="24"/>
                <w:u w:val="single"/>
              </w:rPr>
            </w:pPr>
            <w:r>
              <w:rPr>
                <w:rFonts w:ascii="Times New Roman" w:hAnsi="Times New Roman" w:cs="Times New Roman"/>
                <w:sz w:val="24"/>
                <w:u w:val="single"/>
              </w:rPr>
              <w:t>DISCUSSION</w:t>
            </w:r>
          </w:p>
          <w:p w:rsidR="00FF561B" w:rsidRPr="00722CC7" w:rsidRDefault="00FF561B" w:rsidP="00FF561B">
            <w:pPr>
              <w:contextualSpacing/>
              <w:rPr>
                <w:rFonts w:ascii="Times New Roman" w:hAnsi="Times New Roman" w:cs="Times New Roman"/>
                <w:sz w:val="16"/>
                <w:u w:val="single"/>
              </w:rPr>
            </w:pPr>
          </w:p>
        </w:tc>
        <w:tc>
          <w:tcPr>
            <w:tcW w:w="6588" w:type="dxa"/>
          </w:tcPr>
          <w:p w:rsidR="00FF561B" w:rsidRDefault="00FF561B"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F561B" w:rsidTr="00723017">
        <w:trPr>
          <w:trHeight w:val="378"/>
        </w:trPr>
        <w:tc>
          <w:tcPr>
            <w:tcW w:w="6588" w:type="dxa"/>
          </w:tcPr>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Taken from 2014 “Deep Dive” a case review done by Navy Suicide Prevention to study all the suicides in the Navy.</w:t>
            </w:r>
            <w:r w:rsidR="00EE2DFD">
              <w:rPr>
                <w:rFonts w:ascii="Times New Roman" w:hAnsi="Times New Roman"/>
                <w:szCs w:val="24"/>
              </w:rPr>
              <w:t xml:space="preserve">  This illustration shows how a person spirals downward towards suicide.  </w:t>
            </w:r>
          </w:p>
          <w:p w:rsidR="00FF561B" w:rsidRPr="00FF561B" w:rsidRDefault="00FF561B" w:rsidP="00297156">
            <w:pPr>
              <w:spacing w:after="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History plays a large role, but few will know the person’s history if there isn’t a trust.  This history may lower a person’s ability to cope with stress. Most of the past abuse or attempts were not reported to MEPS.</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 xml:space="preserve">Most </w:t>
            </w:r>
            <w:proofErr w:type="gramStart"/>
            <w:r w:rsidRPr="00FF561B">
              <w:rPr>
                <w:rFonts w:ascii="Times New Roman" w:hAnsi="Times New Roman"/>
                <w:szCs w:val="24"/>
              </w:rPr>
              <w:t>who</w:t>
            </w:r>
            <w:proofErr w:type="gramEnd"/>
            <w:r w:rsidRPr="00FF561B">
              <w:rPr>
                <w:rFonts w:ascii="Times New Roman" w:hAnsi="Times New Roman"/>
                <w:szCs w:val="24"/>
              </w:rPr>
              <w:t xml:space="preserve"> died were experiencing multiple stressors that overwhelmed their ability to cope.  Loss of relationships, break ups, separations, or even toxic relationships can increase suicide risk.</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On top of these overwhelming stressors, the person lost their normal social support.  Transitions are a high risk period because the person is no longer connected to the command or their support network, less sense of belonging, a major protective factor.</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Sarcasm alert:  Everyone knows that if you’re having problems, lying awake all night or adding alcohol will certainly solve it!  Sleep problems affect judgment, decisions, anger, stress, health, and so does alcohol!!!!</w:t>
            </w:r>
          </w:p>
          <w:p w:rsidR="00297156" w:rsidRDefault="00297156" w:rsidP="00297156">
            <w:pPr>
              <w:spacing w:after="360"/>
              <w:ind w:left="360"/>
              <w:contextualSpacing/>
              <w:rPr>
                <w:rFonts w:ascii="Times New Roman" w:hAnsi="Times New Roman"/>
                <w:szCs w:val="24"/>
              </w:rPr>
            </w:pPr>
          </w:p>
          <w:p w:rsidR="00FF561B" w:rsidRPr="00297156" w:rsidRDefault="00297156" w:rsidP="00723017">
            <w:pPr>
              <w:numPr>
                <w:ilvl w:val="0"/>
                <w:numId w:val="9"/>
              </w:numPr>
              <w:spacing w:after="360"/>
              <w:contextualSpacing/>
              <w:rPr>
                <w:rFonts w:ascii="Times New Roman" w:hAnsi="Times New Roman"/>
                <w:szCs w:val="24"/>
              </w:rPr>
            </w:pPr>
            <w:r>
              <w:rPr>
                <w:rFonts w:ascii="Times New Roman" w:hAnsi="Times New Roman"/>
                <w:szCs w:val="24"/>
              </w:rPr>
              <w:t xml:space="preserve">These overwhelming stressors </w:t>
            </w:r>
            <w:r w:rsidR="00723017">
              <w:rPr>
                <w:rFonts w:ascii="Times New Roman" w:hAnsi="Times New Roman"/>
                <w:szCs w:val="24"/>
              </w:rPr>
              <w:t>and losses, on top of a</w:t>
            </w:r>
            <w:r>
              <w:rPr>
                <w:rFonts w:ascii="Times New Roman" w:hAnsi="Times New Roman"/>
                <w:szCs w:val="24"/>
              </w:rPr>
              <w:t xml:space="preserve"> tough background, add to feelings of</w:t>
            </w:r>
            <w:r w:rsidR="00723017">
              <w:rPr>
                <w:rFonts w:ascii="Times New Roman" w:hAnsi="Times New Roman"/>
                <w:szCs w:val="24"/>
              </w:rPr>
              <w:t xml:space="preserve"> hopelessness, shame, and guilt.</w:t>
            </w:r>
          </w:p>
        </w:tc>
        <w:tc>
          <w:tcPr>
            <w:tcW w:w="6588" w:type="dxa"/>
          </w:tcPr>
          <w:p w:rsidR="00FF561B" w:rsidRDefault="00FF561B"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EE2DFD">
              <w:rPr>
                <w:rFonts w:ascii="Times New Roman" w:hAnsi="Times New Roman" w:cs="Times New Roman"/>
              </w:rPr>
              <w:t xml:space="preserve"> Slide</w:t>
            </w:r>
            <w:r w:rsidRPr="00157269">
              <w:rPr>
                <w:rFonts w:ascii="Times New Roman" w:hAnsi="Times New Roman" w:cs="Times New Roman"/>
              </w:rPr>
              <w:t xml:space="preserve"> (</w:t>
            </w:r>
            <w:r w:rsidR="001A7A37">
              <w:rPr>
                <w:rFonts w:ascii="Times New Roman" w:hAnsi="Times New Roman" w:cs="Times New Roman"/>
              </w:rPr>
              <w:t>10</w:t>
            </w:r>
            <w:r w:rsidRPr="00157269">
              <w:rPr>
                <w:rFonts w:ascii="Times New Roman" w:hAnsi="Times New Roman" w:cs="Times New Roman"/>
              </w:rPr>
              <w:t>)</w:t>
            </w:r>
          </w:p>
          <w:p w:rsidR="00FF561B" w:rsidRDefault="00FF561B" w:rsidP="002857D9">
            <w:pPr>
              <w:contextualSpacing/>
              <w:rPr>
                <w:rFonts w:ascii="Times New Roman" w:hAnsi="Times New Roman" w:cs="Times New Roman"/>
              </w:rPr>
            </w:pPr>
          </w:p>
          <w:p w:rsidR="00FF561B" w:rsidRDefault="00FF561B" w:rsidP="002857D9">
            <w:pPr>
              <w:contextualSpacing/>
              <w:rPr>
                <w:rFonts w:ascii="Times New Roman" w:hAnsi="Times New Roman" w:cs="Times New Roman"/>
              </w:rPr>
            </w:pPr>
            <w:r w:rsidRPr="006739D5">
              <w:rPr>
                <w:rFonts w:ascii="Times New Roman" w:hAnsi="Times New Roman"/>
                <w:noProof/>
                <w:szCs w:val="24"/>
              </w:rPr>
              <w:drawing>
                <wp:inline distT="0" distB="0" distL="0" distR="0" wp14:anchorId="4F4B00F3" wp14:editId="0B70464B">
                  <wp:extent cx="2670048" cy="2002536"/>
                  <wp:effectExtent l="19050" t="19050" r="16510"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70048" cy="2002536"/>
                          </a:xfrm>
                          <a:prstGeom prst="rect">
                            <a:avLst/>
                          </a:prstGeom>
                          <a:ln>
                            <a:solidFill>
                              <a:sysClr val="windowText" lastClr="000000"/>
                            </a:solidFill>
                          </a:ln>
                        </pic:spPr>
                      </pic:pic>
                    </a:graphicData>
                  </a:graphic>
                </wp:inline>
              </w:drawing>
            </w:r>
          </w:p>
          <w:p w:rsidR="00FF561B" w:rsidRDefault="00FF561B" w:rsidP="002857D9">
            <w:pPr>
              <w:contextualSpacing/>
              <w:rPr>
                <w:rFonts w:ascii="Times New Roman" w:hAnsi="Times New Roman" w:cs="Times New Roman"/>
              </w:rPr>
            </w:pPr>
          </w:p>
          <w:p w:rsidR="00EE2DFD" w:rsidRPr="00AC4B12" w:rsidRDefault="00EE2DFD" w:rsidP="00AC4B12">
            <w:pPr>
              <w:pStyle w:val="ListParagraph"/>
              <w:numPr>
                <w:ilvl w:val="0"/>
                <w:numId w:val="9"/>
              </w:numPr>
              <w:rPr>
                <w:rFonts w:ascii="Times New Roman" w:hAnsi="Times New Roman" w:cs="Times New Roman"/>
              </w:rPr>
            </w:pPr>
            <w:r w:rsidRPr="00AC4B12">
              <w:rPr>
                <w:rFonts w:ascii="Times New Roman" w:hAnsi="Times New Roman" w:cs="Times New Roman"/>
                <w:sz w:val="24"/>
              </w:rPr>
              <w:t xml:space="preserve">Many of those who died by suicide in the Navy made the decision within the final hours preceding death, and because they had access to a lethal method, such as a firearm, there was little time to intervene once they’d made their decision.  This highlights the need to know your people and connect the dots early and reduce access to lethal means during acute stress periods.  </w:t>
            </w:r>
          </w:p>
        </w:tc>
      </w:tr>
    </w:tbl>
    <w:p w:rsidR="00B9343D" w:rsidRDefault="00B9343D" w:rsidP="00B9343D">
      <w:pPr>
        <w:spacing w:line="240" w:lineRule="auto"/>
        <w:contextualSpacing/>
        <w:jc w:val="center"/>
        <w:rPr>
          <w:rFonts w:ascii="Times New Roman" w:hAnsi="Times New Roman" w:cs="Times New Roman"/>
          <w:b/>
          <w:sz w:val="24"/>
        </w:rPr>
      </w:pPr>
    </w:p>
    <w:p w:rsidR="00B9343D" w:rsidRDefault="00B9343D" w:rsidP="00B9343D">
      <w:pPr>
        <w:spacing w:line="240" w:lineRule="auto"/>
        <w:contextualSpacing/>
        <w:jc w:val="center"/>
        <w:rPr>
          <w:rFonts w:ascii="Times New Roman" w:hAnsi="Times New Roman" w:cs="Times New Roman"/>
          <w:b/>
          <w:sz w:val="24"/>
        </w:rPr>
      </w:pPr>
    </w:p>
    <w:p w:rsidR="00AC4B12" w:rsidRDefault="00AC4B12" w:rsidP="00B9343D">
      <w:pPr>
        <w:spacing w:line="240" w:lineRule="auto"/>
        <w:contextualSpacing/>
        <w:jc w:val="center"/>
        <w:rPr>
          <w:rFonts w:ascii="Times New Roman" w:hAnsi="Times New Roman" w:cs="Times New Roman"/>
          <w:b/>
          <w:sz w:val="24"/>
        </w:rPr>
      </w:pPr>
    </w:p>
    <w:p w:rsidR="00B9343D" w:rsidRPr="00197A0A" w:rsidRDefault="00B9343D" w:rsidP="00B9343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9343D" w:rsidRPr="00032744" w:rsidRDefault="00B9343D" w:rsidP="00B9343D">
      <w:pPr>
        <w:spacing w:line="240" w:lineRule="auto"/>
        <w:contextualSpacing/>
        <w:rPr>
          <w:rFonts w:ascii="Times New Roman" w:hAnsi="Times New Roman" w:cs="Times New Roman"/>
          <w:sz w:val="44"/>
        </w:rPr>
      </w:pPr>
    </w:p>
    <w:p w:rsidR="00B9343D" w:rsidRPr="00476C50" w:rsidRDefault="00BD5725" w:rsidP="00B9343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t>Every Sailor, Every Day</w:t>
      </w:r>
    </w:p>
    <w:p w:rsidR="00B9343D" w:rsidRDefault="00B9343D" w:rsidP="00B9343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8</w:t>
      </w:r>
      <w:r>
        <w:rPr>
          <w:rFonts w:ascii="Times New Roman" w:hAnsi="Times New Roman" w:cs="Times New Roman"/>
          <w:b/>
          <w:sz w:val="24"/>
        </w:rPr>
        <w:t xml:space="preserve"> Seeking Help</w:t>
      </w:r>
    </w:p>
    <w:p w:rsidR="00B9343D" w:rsidRPr="00B76C54" w:rsidRDefault="00B9343D" w:rsidP="00B9343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9343D" w:rsidTr="002857D9">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9343D" w:rsidRPr="00722CC7" w:rsidRDefault="00B9343D" w:rsidP="002857D9">
            <w:pPr>
              <w:contextualSpacing/>
              <w:rPr>
                <w:rFonts w:ascii="Times New Roman" w:hAnsi="Times New Roman" w:cs="Times New Roman"/>
                <w:sz w:val="16"/>
                <w:u w:val="single"/>
              </w:rPr>
            </w:pPr>
          </w:p>
        </w:tc>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9343D" w:rsidTr="002857D9">
        <w:tc>
          <w:tcPr>
            <w:tcW w:w="6588" w:type="dxa"/>
          </w:tcPr>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Sailors believe they’d receive help if they asked and their peers would be supportive…….</w:t>
            </w:r>
          </w:p>
          <w:p w:rsidR="00B9343D" w:rsidRPr="006838FB" w:rsidRDefault="00B9343D" w:rsidP="00B9343D">
            <w:pPr>
              <w:spacing w:after="360"/>
              <w:ind w:left="360"/>
              <w:contextualSpacing/>
              <w:rPr>
                <w:rFonts w:ascii="Times New Roman" w:hAnsi="Times New Roman"/>
                <w:szCs w:val="24"/>
              </w:rPr>
            </w:pPr>
          </w:p>
          <w:p w:rsidR="00B9343D" w:rsidRDefault="00B9343D" w:rsidP="00B9343D">
            <w:pPr>
              <w:spacing w:after="360"/>
              <w:ind w:left="360"/>
              <w:contextualSpacing/>
              <w:rPr>
                <w:rFonts w:ascii="Times New Roman" w:hAnsi="Times New Roman"/>
                <w:b/>
                <w:bCs/>
                <w:i/>
                <w:iCs/>
                <w:szCs w:val="24"/>
              </w:rPr>
            </w:pPr>
            <w:r w:rsidRPr="006838FB">
              <w:rPr>
                <w:rFonts w:ascii="Times New Roman" w:hAnsi="Times New Roman"/>
                <w:b/>
                <w:bCs/>
                <w:i/>
                <w:iCs/>
                <w:szCs w:val="24"/>
              </w:rPr>
              <w:t>However…….</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believe they’d be treated differently</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fear they would lose the trust of their leaders</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believe it woul</w:t>
            </w:r>
            <w:r>
              <w:rPr>
                <w:rFonts w:ascii="Times New Roman" w:hAnsi="Times New Roman"/>
                <w:szCs w:val="24"/>
              </w:rPr>
              <w:t>d negatively impact their career</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Some believe they’d lose their security clearance</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fear loss of privacy</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fear gossip, being perceived as weak</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Discouraging</w:t>
            </w:r>
            <w:r w:rsidR="00297156">
              <w:rPr>
                <w:rFonts w:ascii="Times New Roman" w:hAnsi="Times New Roman"/>
                <w:szCs w:val="24"/>
              </w:rPr>
              <w:t xml:space="preserve"> command climate, “get over it</w:t>
            </w:r>
            <w:r w:rsidR="00AC4B12">
              <w:rPr>
                <w:rFonts w:ascii="Times New Roman" w:hAnsi="Times New Roman"/>
                <w:szCs w:val="24"/>
              </w:rPr>
              <w:t>.</w:t>
            </w:r>
            <w:r>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Pr="00B9343D" w:rsidRDefault="00297156" w:rsidP="006C3533">
            <w:pPr>
              <w:numPr>
                <w:ilvl w:val="0"/>
                <w:numId w:val="10"/>
              </w:numPr>
              <w:spacing w:after="360"/>
              <w:contextualSpacing/>
              <w:rPr>
                <w:rFonts w:cstheme="minorHAnsi"/>
                <w:szCs w:val="24"/>
              </w:rPr>
            </w:pPr>
            <w:r>
              <w:rPr>
                <w:rFonts w:ascii="Times New Roman" w:hAnsi="Times New Roman"/>
                <w:szCs w:val="24"/>
              </w:rPr>
              <w:t>While fears of losing security clearances and careers factor in, overwhelmingly Sailors fear the gossip and mistreatment by peers</w:t>
            </w:r>
            <w:r w:rsidR="00723017">
              <w:rPr>
                <w:rFonts w:ascii="Times New Roman" w:hAnsi="Times New Roman"/>
                <w:szCs w:val="24"/>
              </w:rPr>
              <w:t>.</w:t>
            </w:r>
          </w:p>
          <w:p w:rsidR="00B9343D" w:rsidRPr="00B9343D" w:rsidRDefault="00B9343D" w:rsidP="00B9343D">
            <w:pPr>
              <w:spacing w:after="360"/>
              <w:ind w:left="360"/>
              <w:contextualSpacing/>
              <w:rPr>
                <w:rFonts w:cstheme="minorHAnsi"/>
                <w:szCs w:val="24"/>
              </w:rPr>
            </w:pPr>
          </w:p>
          <w:p w:rsidR="00B9343D" w:rsidRPr="001A7A37" w:rsidRDefault="00297156" w:rsidP="00723017">
            <w:pPr>
              <w:numPr>
                <w:ilvl w:val="0"/>
                <w:numId w:val="10"/>
              </w:numPr>
              <w:spacing w:after="360"/>
              <w:contextualSpacing/>
              <w:rPr>
                <w:rFonts w:cstheme="minorHAnsi"/>
                <w:szCs w:val="24"/>
              </w:rPr>
            </w:pPr>
            <w:r>
              <w:rPr>
                <w:rFonts w:ascii="Times New Roman" w:hAnsi="Times New Roman"/>
                <w:szCs w:val="24"/>
              </w:rPr>
              <w:t>Unfortunately, our Sailors don’t trust us when we tell the</w:t>
            </w:r>
            <w:r w:rsidR="00723017">
              <w:rPr>
                <w:rFonts w:ascii="Times New Roman" w:hAnsi="Times New Roman"/>
                <w:szCs w:val="24"/>
              </w:rPr>
              <w:t>m that it’s okay to ask for help.</w:t>
            </w:r>
          </w:p>
        </w:tc>
        <w:tc>
          <w:tcPr>
            <w:tcW w:w="6588" w:type="dxa"/>
          </w:tcPr>
          <w:p w:rsidR="00B9343D" w:rsidRDefault="00B9343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Eleven</w:t>
            </w:r>
            <w:r w:rsidRPr="00157269">
              <w:rPr>
                <w:rFonts w:ascii="Times New Roman" w:hAnsi="Times New Roman" w:cs="Times New Roman"/>
              </w:rPr>
              <w:t xml:space="preserve"> (</w:t>
            </w:r>
            <w:r>
              <w:rPr>
                <w:rFonts w:ascii="Times New Roman" w:hAnsi="Times New Roman" w:cs="Times New Roman"/>
              </w:rPr>
              <w:t>11</w:t>
            </w:r>
            <w:r w:rsidRPr="00157269">
              <w:rPr>
                <w:rFonts w:ascii="Times New Roman" w:hAnsi="Times New Roman" w:cs="Times New Roman"/>
              </w:rPr>
              <w:t>)</w:t>
            </w:r>
          </w:p>
          <w:p w:rsidR="00D41CCB" w:rsidRDefault="00D41CCB" w:rsidP="002857D9">
            <w:pPr>
              <w:contextualSpacing/>
              <w:rPr>
                <w:rFonts w:ascii="Times New Roman" w:hAnsi="Times New Roman" w:cs="Times New Roman"/>
              </w:rPr>
            </w:pPr>
          </w:p>
          <w:p w:rsidR="00B9343D" w:rsidRDefault="00B9343D" w:rsidP="002857D9">
            <w:pPr>
              <w:contextualSpacing/>
              <w:rPr>
                <w:rFonts w:ascii="Times New Roman" w:hAnsi="Times New Roman" w:cs="Times New Roman"/>
              </w:rPr>
            </w:pPr>
            <w:r w:rsidRPr="006838FB">
              <w:rPr>
                <w:rFonts w:ascii="Times New Roman" w:hAnsi="Times New Roman"/>
                <w:noProof/>
                <w:szCs w:val="24"/>
              </w:rPr>
              <w:drawing>
                <wp:inline distT="0" distB="0" distL="0" distR="0" wp14:anchorId="6838539E" wp14:editId="53ECC577">
                  <wp:extent cx="2670048" cy="2002536"/>
                  <wp:effectExtent l="19050" t="19050" r="1651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70048" cy="2002536"/>
                          </a:xfrm>
                          <a:prstGeom prst="rect">
                            <a:avLst/>
                          </a:prstGeom>
                          <a:ln>
                            <a:solidFill>
                              <a:schemeClr val="tx1"/>
                            </a:solidFill>
                          </a:ln>
                        </pic:spPr>
                      </pic:pic>
                    </a:graphicData>
                  </a:graphic>
                </wp:inline>
              </w:drawing>
            </w:r>
          </w:p>
          <w:p w:rsidR="00297156" w:rsidRDefault="00B9343D" w:rsidP="00B9343D">
            <w:pPr>
              <w:contextualSpacing/>
              <w:rPr>
                <w:rFonts w:ascii="Times New Roman" w:hAnsi="Times New Roman" w:cs="Times New Roman"/>
              </w:rPr>
            </w:pPr>
            <w:r w:rsidRPr="008D4846">
              <w:rPr>
                <w:rFonts w:ascii="Times New Roman" w:hAnsi="Times New Roman" w:cs="Times New Roman"/>
              </w:rPr>
              <w:t xml:space="preserve"> </w:t>
            </w:r>
          </w:p>
          <w:p w:rsidR="00B9343D" w:rsidRDefault="00B9343D" w:rsidP="00B9343D">
            <w:pPr>
              <w:contextualSpacing/>
              <w:rPr>
                <w:rFonts w:ascii="Times New Roman" w:hAnsi="Times New Roman" w:cs="Times New Roman"/>
              </w:rPr>
            </w:pPr>
            <w:r w:rsidRPr="00B9343D">
              <w:rPr>
                <w:rFonts w:ascii="Times New Roman" w:hAnsi="Times New Roman" w:cs="Times New Roman"/>
              </w:rPr>
              <w:t>**Polls taken from bi-annual Behavioral Health Quick polls</w:t>
            </w:r>
            <w:r w:rsidR="00723017">
              <w:rPr>
                <w:rFonts w:ascii="Times New Roman" w:hAnsi="Times New Roman" w:cs="Times New Roman"/>
              </w:rPr>
              <w:t>.</w:t>
            </w:r>
          </w:p>
          <w:p w:rsidR="00B9343D" w:rsidRPr="00B9343D" w:rsidRDefault="00B9343D" w:rsidP="00B9343D">
            <w:pPr>
              <w:contextualSpacing/>
              <w:rPr>
                <w:rFonts w:ascii="Times New Roman" w:hAnsi="Times New Roman" w:cs="Times New Roman"/>
              </w:rPr>
            </w:pPr>
          </w:p>
          <w:p w:rsidR="00B9343D" w:rsidRDefault="00B9343D" w:rsidP="00B9343D">
            <w:pPr>
              <w:contextualSpacing/>
              <w:rPr>
                <w:rFonts w:ascii="Times New Roman" w:hAnsi="Times New Roman" w:cs="Times New Roman"/>
              </w:rPr>
            </w:pPr>
            <w:r w:rsidRPr="00B9343D">
              <w:rPr>
                <w:rFonts w:ascii="Times New Roman" w:hAnsi="Times New Roman" w:cs="Times New Roman"/>
              </w:rPr>
              <w:t>**Des</w:t>
            </w:r>
            <w:r w:rsidR="00297156">
              <w:rPr>
                <w:rFonts w:ascii="Times New Roman" w:hAnsi="Times New Roman" w:cs="Times New Roman"/>
              </w:rPr>
              <w:t>pite the truth</w:t>
            </w:r>
            <w:r w:rsidRPr="00B9343D">
              <w:rPr>
                <w:rFonts w:ascii="Times New Roman" w:hAnsi="Times New Roman" w:cs="Times New Roman"/>
              </w:rPr>
              <w:t xml:space="preserve"> about seeking help, many listen to their peers and other scuttlebutt</w:t>
            </w:r>
            <w:r w:rsidR="00297156">
              <w:rPr>
                <w:rFonts w:ascii="Times New Roman" w:hAnsi="Times New Roman" w:cs="Times New Roman"/>
              </w:rPr>
              <w:t xml:space="preserve"> (Sea Doctors and Sea Lawyers)</w:t>
            </w:r>
            <w:r w:rsidRPr="00B9343D">
              <w:rPr>
                <w:rFonts w:ascii="Times New Roman" w:hAnsi="Times New Roman" w:cs="Times New Roman"/>
              </w:rPr>
              <w:t xml:space="preserve"> and won’t get the help they need</w:t>
            </w:r>
            <w:r w:rsidR="00723017">
              <w:rPr>
                <w:rFonts w:ascii="Times New Roman" w:hAnsi="Times New Roman" w:cs="Times New Roman"/>
              </w:rPr>
              <w:t>.</w:t>
            </w:r>
            <w:r w:rsidR="00576F0B">
              <w:rPr>
                <w:rFonts w:ascii="Times New Roman" w:hAnsi="Times New Roman" w:cs="Times New Roman"/>
              </w:rPr>
              <w:t xml:space="preserve">  Is this the same for families?</w:t>
            </w:r>
          </w:p>
          <w:p w:rsidR="00BD5725" w:rsidRDefault="00BD5725" w:rsidP="00B9343D">
            <w:pPr>
              <w:contextualSpacing/>
              <w:rPr>
                <w:rFonts w:ascii="Times New Roman" w:hAnsi="Times New Roman" w:cs="Times New Roman"/>
              </w:rPr>
            </w:pPr>
          </w:p>
          <w:p w:rsidR="00BD5725" w:rsidRPr="008D4846" w:rsidRDefault="00BD5725" w:rsidP="00B9343D">
            <w:pPr>
              <w:contextualSpacing/>
              <w:rPr>
                <w:rFonts w:ascii="Times New Roman" w:hAnsi="Times New Roman" w:cs="Times New Roman"/>
              </w:rPr>
            </w:pPr>
            <w:r>
              <w:rPr>
                <w:rFonts w:ascii="Times New Roman" w:hAnsi="Times New Roman" w:cs="Times New Roman"/>
              </w:rPr>
              <w:t>**Families have asked if their Sailor would get into trouble if the spouse seeks help!  Of course not!</w:t>
            </w:r>
          </w:p>
        </w:tc>
      </w:tr>
    </w:tbl>
    <w:p w:rsidR="004655E6" w:rsidRDefault="004655E6"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B9343D" w:rsidRDefault="00B9343D" w:rsidP="00B9343D">
      <w:pPr>
        <w:spacing w:line="240" w:lineRule="auto"/>
        <w:contextualSpacing/>
        <w:jc w:val="center"/>
        <w:rPr>
          <w:rFonts w:ascii="Times New Roman" w:hAnsi="Times New Roman" w:cs="Times New Roman"/>
          <w:b/>
          <w:sz w:val="24"/>
        </w:rPr>
      </w:pPr>
    </w:p>
    <w:p w:rsidR="00B9343D" w:rsidRDefault="00B9343D" w:rsidP="00B9343D">
      <w:pPr>
        <w:spacing w:line="240" w:lineRule="auto"/>
        <w:contextualSpacing/>
        <w:jc w:val="center"/>
        <w:rPr>
          <w:rFonts w:ascii="Times New Roman" w:hAnsi="Times New Roman" w:cs="Times New Roman"/>
          <w:b/>
          <w:sz w:val="24"/>
        </w:rPr>
      </w:pPr>
    </w:p>
    <w:p w:rsidR="00B9343D" w:rsidRPr="00197A0A" w:rsidRDefault="00B9343D" w:rsidP="00B9343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9343D" w:rsidRPr="00032744" w:rsidRDefault="00B9343D" w:rsidP="00B9343D">
      <w:pPr>
        <w:spacing w:line="240" w:lineRule="auto"/>
        <w:contextualSpacing/>
        <w:rPr>
          <w:rFonts w:ascii="Times New Roman" w:hAnsi="Times New Roman" w:cs="Times New Roman"/>
          <w:sz w:val="44"/>
        </w:rPr>
      </w:pPr>
    </w:p>
    <w:p w:rsidR="00B9343D" w:rsidRPr="00476C50" w:rsidRDefault="00BD5725" w:rsidP="00B9343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w:t>
      </w:r>
      <w:r w:rsidR="00907E10">
        <w:rPr>
          <w:rStyle w:val="IntenseReference"/>
          <w:rFonts w:ascii="Times New Roman" w:hAnsi="Times New Roman" w:cs="Times New Roman"/>
          <w:color w:val="auto"/>
          <w:sz w:val="24"/>
          <w:szCs w:val="24"/>
        </w:rPr>
        <w:t xml:space="preserve"> TRAINING</w:t>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t>Every Sailor, Every Day</w:t>
      </w:r>
    </w:p>
    <w:p w:rsidR="00B9343D" w:rsidRDefault="00B9343D" w:rsidP="00B9343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8</w:t>
      </w:r>
      <w:r>
        <w:rPr>
          <w:rFonts w:ascii="Times New Roman" w:hAnsi="Times New Roman" w:cs="Times New Roman"/>
          <w:b/>
          <w:sz w:val="24"/>
        </w:rPr>
        <w:t xml:space="preserve"> Seeking Help</w:t>
      </w:r>
    </w:p>
    <w:p w:rsidR="00B9343D" w:rsidRPr="00B76C54" w:rsidRDefault="00B9343D" w:rsidP="00B9343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9343D" w:rsidTr="002857D9">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9343D" w:rsidRPr="00722CC7" w:rsidRDefault="00B9343D" w:rsidP="002857D9">
            <w:pPr>
              <w:contextualSpacing/>
              <w:rPr>
                <w:rFonts w:ascii="Times New Roman" w:hAnsi="Times New Roman" w:cs="Times New Roman"/>
                <w:sz w:val="16"/>
                <w:u w:val="single"/>
              </w:rPr>
            </w:pPr>
          </w:p>
        </w:tc>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9343D" w:rsidTr="002857D9">
        <w:tc>
          <w:tcPr>
            <w:tcW w:w="6588" w:type="dxa"/>
          </w:tcPr>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Facts can be found on Navy Suicide Prevention Webpage</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Talking about suicide does NOT make someone suicidal!</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Seeking mental health treatment is a sign of good judgment and trustworthiness.  Simply having mental health problems will not lead you to lose your clearance.  It is most often due to financial issues and lack of trustworthiness that have little to do with seeking help.</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We all hear stories or know about the person who went to medical and was separated from the Navy.  We don’t know the whole story about those Sailors so it leads us to believe the seeking help results in losing your career.  Beware of the Sea Doctors and Sea Lawyers!</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We don’t hear as many stories about those who go to mental health, ge</w:t>
            </w:r>
            <w:r>
              <w:rPr>
                <w:rFonts w:ascii="Times New Roman" w:hAnsi="Times New Roman"/>
                <w:szCs w:val="24"/>
              </w:rPr>
              <w:t>t better and remain in the Navy.</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Sailors fear gossip but Medical can only communicate with your CO and other providers without your permission or awareness.</w:t>
            </w:r>
            <w:r w:rsidR="00BD5725">
              <w:rPr>
                <w:rFonts w:ascii="Times New Roman" w:hAnsi="Times New Roman"/>
                <w:szCs w:val="24"/>
              </w:rPr>
              <w:t xml:space="preserve">  Civilians have much more privacy, only medical is involved.</w:t>
            </w:r>
          </w:p>
          <w:p w:rsidR="00B9343D" w:rsidRPr="00B9343D" w:rsidRDefault="00B9343D" w:rsidP="00B9343D">
            <w:pPr>
              <w:spacing w:after="360"/>
              <w:ind w:left="360"/>
              <w:contextualSpacing/>
              <w:rPr>
                <w:rFonts w:ascii="Times New Roman" w:hAnsi="Times New Roman"/>
                <w:szCs w:val="24"/>
              </w:rPr>
            </w:pPr>
          </w:p>
          <w:p w:rsidR="00B9343D" w:rsidRPr="001A7A37" w:rsidRDefault="00B9343D" w:rsidP="006C3533">
            <w:pPr>
              <w:numPr>
                <w:ilvl w:val="0"/>
                <w:numId w:val="11"/>
              </w:numPr>
              <w:spacing w:after="360"/>
              <w:contextualSpacing/>
              <w:rPr>
                <w:rFonts w:cstheme="minorHAnsi"/>
                <w:szCs w:val="24"/>
              </w:rPr>
            </w:pPr>
            <w:r w:rsidRPr="00B9343D">
              <w:rPr>
                <w:rFonts w:ascii="Times New Roman" w:hAnsi="Times New Roman"/>
                <w:szCs w:val="24"/>
              </w:rPr>
              <w:t>Leaders must guard their words carefully!  How you talk about suicide affects how your Sailors feel about seeking help or letting you know when something is wrong.</w:t>
            </w:r>
          </w:p>
        </w:tc>
        <w:tc>
          <w:tcPr>
            <w:tcW w:w="6588" w:type="dxa"/>
          </w:tcPr>
          <w:p w:rsidR="00B9343D" w:rsidRDefault="00B9343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12</w:t>
            </w:r>
            <w:r w:rsidRPr="00157269">
              <w:rPr>
                <w:rFonts w:ascii="Times New Roman" w:hAnsi="Times New Roman" w:cs="Times New Roman"/>
              </w:rPr>
              <w:t>)</w:t>
            </w:r>
          </w:p>
          <w:p w:rsidR="00B9343D" w:rsidRDefault="00B9343D" w:rsidP="002857D9">
            <w:pPr>
              <w:contextualSpacing/>
              <w:rPr>
                <w:rFonts w:ascii="Times New Roman" w:hAnsi="Times New Roman" w:cs="Times New Roman"/>
              </w:rPr>
            </w:pPr>
          </w:p>
          <w:p w:rsidR="00B9343D"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15341314">
                  <wp:extent cx="2669924"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297156" w:rsidRDefault="00297156" w:rsidP="002857D9">
            <w:pPr>
              <w:contextualSpacing/>
              <w:rPr>
                <w:rFonts w:ascii="Times New Roman" w:hAnsi="Times New Roman" w:cs="Times New Roman"/>
              </w:rPr>
            </w:pPr>
          </w:p>
          <w:p w:rsidR="00297156" w:rsidRPr="00EF1F13" w:rsidRDefault="00297156" w:rsidP="00297156">
            <w:pPr>
              <w:contextualSpacing/>
              <w:rPr>
                <w:rFonts w:ascii="Times New Roman" w:hAnsi="Times New Roman" w:cs="Times New Roman"/>
                <w:sz w:val="24"/>
              </w:rPr>
            </w:pPr>
            <w:r w:rsidRPr="00EF1F13">
              <w:rPr>
                <w:rFonts w:ascii="Times New Roman" w:hAnsi="Times New Roman" w:cs="Times New Roman"/>
                <w:sz w:val="24"/>
              </w:rPr>
              <w:t xml:space="preserve">**Leaders set the tone, guard your words carefully when you talk about suicide and seeking help.  Vulnerable Sailors are listening.  </w:t>
            </w:r>
          </w:p>
          <w:p w:rsidR="00297156" w:rsidRPr="008D4846" w:rsidRDefault="00297156" w:rsidP="002857D9">
            <w:pPr>
              <w:contextualSpacing/>
              <w:rPr>
                <w:rFonts w:ascii="Times New Roman" w:hAnsi="Times New Roman" w:cs="Times New Roman"/>
              </w:rPr>
            </w:pPr>
          </w:p>
        </w:tc>
      </w:tr>
    </w:tbl>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4B6FDD" w:rsidRDefault="004B6FDD" w:rsidP="00BD5725">
      <w:pPr>
        <w:spacing w:line="240" w:lineRule="auto"/>
        <w:contextualSpacing/>
        <w:rPr>
          <w:rFonts w:ascii="Times New Roman" w:hAnsi="Times New Roman" w:cs="Times New Roman"/>
          <w:b/>
          <w:sz w:val="24"/>
        </w:rPr>
      </w:pPr>
    </w:p>
    <w:p w:rsidR="004B6FDD" w:rsidRPr="00197A0A" w:rsidRDefault="004B6FDD" w:rsidP="004B6FD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B6FDD" w:rsidRPr="00032744" w:rsidRDefault="004B6FDD" w:rsidP="004B6FDD">
      <w:pPr>
        <w:spacing w:line="240" w:lineRule="auto"/>
        <w:contextualSpacing/>
        <w:rPr>
          <w:rFonts w:ascii="Times New Roman" w:hAnsi="Times New Roman" w:cs="Times New Roman"/>
          <w:sz w:val="44"/>
        </w:rPr>
      </w:pPr>
    </w:p>
    <w:p w:rsidR="004B6FDD" w:rsidRPr="00476C50" w:rsidRDefault="00D6577A" w:rsidP="004B6FD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4B6FDD" w:rsidRPr="00476C50">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Every Sailor, Every Day</w:t>
      </w:r>
    </w:p>
    <w:p w:rsidR="004B6FDD" w:rsidRDefault="004B6FDD" w:rsidP="004B6FD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8 Seeking Help</w:t>
      </w:r>
    </w:p>
    <w:p w:rsidR="004B6FDD" w:rsidRPr="00B76C54" w:rsidRDefault="004B6FDD" w:rsidP="004B6FD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B6FDD" w:rsidTr="002857D9">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B6FDD" w:rsidRPr="00722CC7" w:rsidRDefault="004B6FDD" w:rsidP="002857D9">
            <w:pPr>
              <w:contextualSpacing/>
              <w:rPr>
                <w:rFonts w:ascii="Times New Roman" w:hAnsi="Times New Roman" w:cs="Times New Roman"/>
                <w:sz w:val="16"/>
                <w:u w:val="single"/>
              </w:rPr>
            </w:pPr>
          </w:p>
        </w:tc>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B6FDD" w:rsidTr="002857D9">
        <w:tc>
          <w:tcPr>
            <w:tcW w:w="6588" w:type="dxa"/>
          </w:tcPr>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Read the examples on the slide.</w:t>
            </w:r>
          </w:p>
          <w:p w:rsidR="004B6FDD" w:rsidRPr="004B6FDD" w:rsidRDefault="004B6FDD" w:rsidP="004B6FDD">
            <w:pPr>
              <w:spacing w:after="360"/>
              <w:ind w:left="360"/>
              <w:contextualSpacing/>
              <w:rPr>
                <w:rFonts w:ascii="Times New Roman" w:hAnsi="Times New Roman"/>
                <w:szCs w:val="24"/>
              </w:rPr>
            </w:pPr>
          </w:p>
          <w:p w:rsidR="00D6577A" w:rsidRDefault="00D6577A" w:rsidP="00D6577A">
            <w:pPr>
              <w:numPr>
                <w:ilvl w:val="0"/>
                <w:numId w:val="25"/>
              </w:numPr>
              <w:spacing w:after="360"/>
              <w:contextualSpacing/>
              <w:rPr>
                <w:rFonts w:ascii="Times New Roman" w:hAnsi="Times New Roman"/>
                <w:szCs w:val="24"/>
              </w:rPr>
            </w:pPr>
            <w:r>
              <w:rPr>
                <w:rFonts w:ascii="Times New Roman" w:hAnsi="Times New Roman"/>
                <w:szCs w:val="24"/>
              </w:rPr>
              <w:t>These are the biggest stressors for Sailors who die by suicide.  Do you recognize any of these problems?  How do you think you’d feel if your Sailor was in one of these situations</w:t>
            </w:r>
            <w:r w:rsidR="004B6FDD" w:rsidRPr="00D6577A">
              <w:rPr>
                <w:rFonts w:ascii="Times New Roman" w:hAnsi="Times New Roman"/>
                <w:szCs w:val="24"/>
              </w:rPr>
              <w:t>?</w:t>
            </w:r>
            <w:r>
              <w:rPr>
                <w:rFonts w:ascii="Times New Roman" w:hAnsi="Times New Roman"/>
                <w:szCs w:val="24"/>
              </w:rPr>
              <w:t xml:space="preserve">  Would you be concerned?  How do you think families react in these situations?</w:t>
            </w:r>
          </w:p>
          <w:p w:rsidR="00D6577A" w:rsidRPr="00D6577A" w:rsidRDefault="004B6FDD" w:rsidP="00D6577A">
            <w:pPr>
              <w:spacing w:after="360"/>
              <w:ind w:left="360"/>
              <w:contextualSpacing/>
              <w:rPr>
                <w:rFonts w:ascii="Times New Roman" w:hAnsi="Times New Roman"/>
                <w:szCs w:val="24"/>
              </w:rPr>
            </w:pPr>
            <w:r w:rsidRPr="00D6577A">
              <w:rPr>
                <w:rFonts w:ascii="Times New Roman" w:hAnsi="Times New Roman"/>
                <w:szCs w:val="24"/>
              </w:rPr>
              <w:t xml:space="preserve">  </w:t>
            </w: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What would be the risk factors you’d be aware of and what would be the warning signs?  Would you know the resources for these Sailors</w:t>
            </w:r>
            <w:r w:rsidR="00D6577A">
              <w:rPr>
                <w:rFonts w:ascii="Times New Roman" w:hAnsi="Times New Roman"/>
                <w:szCs w:val="24"/>
              </w:rPr>
              <w:t xml:space="preserve"> and for yourselves</w:t>
            </w:r>
            <w:r w:rsidRPr="004B6FDD">
              <w:rPr>
                <w:rFonts w:ascii="Times New Roman" w:hAnsi="Times New Roman"/>
                <w:szCs w:val="24"/>
              </w:rPr>
              <w:t>?</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What are some of the risk factors?  Thwarted belongingness? Facing disciplinary problems?  Facing loss? Loss of status and career? Family?</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 xml:space="preserve">What would be the warning signs?  Cutting </w:t>
            </w:r>
            <w:proofErr w:type="gramStart"/>
            <w:r w:rsidRPr="004B6FDD">
              <w:rPr>
                <w:rFonts w:ascii="Times New Roman" w:hAnsi="Times New Roman"/>
                <w:szCs w:val="24"/>
              </w:rPr>
              <w:t>oneself</w:t>
            </w:r>
            <w:proofErr w:type="gramEnd"/>
            <w:r w:rsidRPr="004B6FDD">
              <w:rPr>
                <w:rFonts w:ascii="Times New Roman" w:hAnsi="Times New Roman"/>
                <w:szCs w:val="24"/>
              </w:rPr>
              <w:t xml:space="preserve"> and drinking alcohol? </w:t>
            </w:r>
            <w:r w:rsidR="00297156">
              <w:rPr>
                <w:rFonts w:ascii="Times New Roman" w:hAnsi="Times New Roman"/>
                <w:szCs w:val="24"/>
              </w:rPr>
              <w:t xml:space="preserve"> Punching </w:t>
            </w:r>
            <w:proofErr w:type="gramStart"/>
            <w:r w:rsidR="00297156">
              <w:rPr>
                <w:rFonts w:ascii="Times New Roman" w:hAnsi="Times New Roman"/>
                <w:szCs w:val="24"/>
              </w:rPr>
              <w:t>oneself</w:t>
            </w:r>
            <w:proofErr w:type="gramEnd"/>
            <w:r w:rsidR="00297156">
              <w:rPr>
                <w:rFonts w:ascii="Times New Roman" w:hAnsi="Times New Roman"/>
                <w:szCs w:val="24"/>
              </w:rPr>
              <w:t xml:space="preserve"> or punching walls?</w:t>
            </w:r>
          </w:p>
          <w:p w:rsidR="004B6FDD" w:rsidRPr="004B6FDD" w:rsidRDefault="004B6FDD" w:rsidP="004B6FDD">
            <w:pPr>
              <w:spacing w:after="360"/>
              <w:ind w:left="360"/>
              <w:contextualSpacing/>
              <w:rPr>
                <w:rFonts w:ascii="Times New Roman" w:hAnsi="Times New Roman"/>
                <w:szCs w:val="24"/>
              </w:rPr>
            </w:pPr>
          </w:p>
          <w:p w:rsidR="004B6FDD" w:rsidRPr="004B6FDD" w:rsidRDefault="00576F0B" w:rsidP="006C3533">
            <w:pPr>
              <w:numPr>
                <w:ilvl w:val="0"/>
                <w:numId w:val="25"/>
              </w:numPr>
              <w:spacing w:after="360"/>
              <w:contextualSpacing/>
              <w:rPr>
                <w:rFonts w:ascii="Times New Roman" w:hAnsi="Times New Roman"/>
                <w:szCs w:val="24"/>
              </w:rPr>
            </w:pPr>
            <w:r>
              <w:rPr>
                <w:rFonts w:ascii="Times New Roman" w:hAnsi="Times New Roman"/>
                <w:szCs w:val="24"/>
              </w:rPr>
              <w:t>What resources do you know of if you or your spouse were facing these issues</w:t>
            </w:r>
            <w:r w:rsidR="00D6577A">
              <w:rPr>
                <w:rFonts w:ascii="Times New Roman" w:hAnsi="Times New Roman"/>
                <w:szCs w:val="24"/>
              </w:rPr>
              <w:t xml:space="preserve">? </w:t>
            </w:r>
            <w:r>
              <w:rPr>
                <w:rFonts w:ascii="Times New Roman" w:hAnsi="Times New Roman"/>
                <w:szCs w:val="24"/>
              </w:rPr>
              <w:t xml:space="preserve"> What barriers would you confront if you sought help?</w:t>
            </w:r>
          </w:p>
          <w:p w:rsidR="004B6FDD" w:rsidRPr="001A7A37" w:rsidRDefault="004B6FDD" w:rsidP="004B6FDD">
            <w:pPr>
              <w:spacing w:after="360"/>
              <w:ind w:left="360"/>
              <w:contextualSpacing/>
              <w:rPr>
                <w:rFonts w:cstheme="minorHAnsi"/>
                <w:szCs w:val="24"/>
              </w:rPr>
            </w:pPr>
          </w:p>
        </w:tc>
        <w:tc>
          <w:tcPr>
            <w:tcW w:w="6588" w:type="dxa"/>
          </w:tcPr>
          <w:p w:rsidR="004B6FDD" w:rsidRDefault="004B6FD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13</w:t>
            </w:r>
            <w:r w:rsidRPr="00157269">
              <w:rPr>
                <w:rFonts w:ascii="Times New Roman" w:hAnsi="Times New Roman" w:cs="Times New Roman"/>
              </w:rPr>
              <w:t>)</w:t>
            </w:r>
          </w:p>
          <w:p w:rsidR="004B6FDD" w:rsidRDefault="004B6FDD" w:rsidP="002857D9">
            <w:pPr>
              <w:contextualSpacing/>
              <w:rPr>
                <w:rFonts w:ascii="Times New Roman" w:hAnsi="Times New Roman" w:cs="Times New Roman"/>
              </w:rPr>
            </w:pPr>
          </w:p>
          <w:p w:rsidR="004B6FDD" w:rsidRPr="008D4846" w:rsidRDefault="00D6577A" w:rsidP="002857D9">
            <w:pPr>
              <w:contextualSpacing/>
              <w:rPr>
                <w:rFonts w:ascii="Times New Roman" w:hAnsi="Times New Roman" w:cs="Times New Roman"/>
              </w:rPr>
            </w:pPr>
            <w:r>
              <w:rPr>
                <w:rFonts w:ascii="Times New Roman" w:hAnsi="Times New Roman" w:cs="Times New Roman"/>
                <w:noProof/>
              </w:rPr>
              <w:drawing>
                <wp:inline distT="0" distB="0" distL="0" distR="0" wp14:anchorId="333E1AB9">
                  <wp:extent cx="2669924" cy="2002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4655E6" w:rsidRDefault="004655E6" w:rsidP="00476C50">
      <w:pPr>
        <w:spacing w:line="240" w:lineRule="auto"/>
        <w:contextualSpacing/>
        <w:rPr>
          <w:rFonts w:ascii="Times New Roman" w:hAnsi="Times New Roman" w:cs="Times New Roman"/>
          <w:b/>
          <w:sz w:val="24"/>
        </w:rPr>
      </w:pPr>
    </w:p>
    <w:p w:rsidR="00723017" w:rsidRDefault="00723017" w:rsidP="00D6577A">
      <w:pPr>
        <w:spacing w:line="240" w:lineRule="auto"/>
        <w:contextualSpacing/>
        <w:rPr>
          <w:rFonts w:ascii="Times New Roman" w:hAnsi="Times New Roman" w:cs="Times New Roman"/>
          <w:b/>
          <w:sz w:val="24"/>
        </w:rPr>
      </w:pPr>
    </w:p>
    <w:p w:rsidR="00723017" w:rsidRPr="00197A0A" w:rsidRDefault="00723017" w:rsidP="0072301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723017" w:rsidRPr="00032744" w:rsidRDefault="00723017" w:rsidP="00723017">
      <w:pPr>
        <w:spacing w:line="240" w:lineRule="auto"/>
        <w:contextualSpacing/>
        <w:rPr>
          <w:rFonts w:ascii="Times New Roman" w:hAnsi="Times New Roman" w:cs="Times New Roman"/>
          <w:sz w:val="44"/>
        </w:rPr>
      </w:pPr>
    </w:p>
    <w:p w:rsidR="00723017" w:rsidRPr="00476C50" w:rsidRDefault="00D6577A" w:rsidP="0072301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 xml:space="preserve">FAMILIES AND OMBUDSMEN TRAINING </w:t>
      </w:r>
      <w:r>
        <w:rPr>
          <w:rStyle w:val="IntenseReference"/>
          <w:rFonts w:ascii="Times New Roman" w:hAnsi="Times New Roman" w:cs="Times New Roman"/>
          <w:color w:val="auto"/>
          <w:sz w:val="24"/>
          <w:szCs w:val="24"/>
        </w:rPr>
        <w:tab/>
      </w:r>
      <w:r w:rsidR="00723017" w:rsidRPr="00476C50">
        <w:rPr>
          <w:rStyle w:val="IntenseReference"/>
          <w:rFonts w:ascii="Times New Roman" w:hAnsi="Times New Roman" w:cs="Times New Roman"/>
          <w:color w:val="auto"/>
          <w:sz w:val="24"/>
          <w:szCs w:val="24"/>
        </w:rPr>
        <w:tab/>
      </w:r>
      <w:r w:rsidR="00723017">
        <w:rPr>
          <w:rStyle w:val="IntenseReference"/>
          <w:rFonts w:ascii="Times New Roman" w:hAnsi="Times New Roman" w:cs="Times New Roman"/>
          <w:color w:val="auto"/>
          <w:sz w:val="24"/>
          <w:szCs w:val="24"/>
        </w:rPr>
        <w:tab/>
      </w:r>
      <w:r w:rsidR="00723017">
        <w:rPr>
          <w:rStyle w:val="IntenseReference"/>
          <w:rFonts w:ascii="Times New Roman" w:hAnsi="Times New Roman" w:cs="Times New Roman"/>
          <w:color w:val="auto"/>
          <w:sz w:val="24"/>
          <w:szCs w:val="24"/>
        </w:rPr>
        <w:tab/>
      </w:r>
      <w:r w:rsidR="00723017" w:rsidRPr="00476C50">
        <w:rPr>
          <w:rStyle w:val="IntenseReference"/>
          <w:rFonts w:ascii="Times New Roman" w:hAnsi="Times New Roman" w:cs="Times New Roman"/>
          <w:color w:val="auto"/>
          <w:sz w:val="24"/>
          <w:szCs w:val="24"/>
        </w:rPr>
        <w:tab/>
      </w:r>
      <w:r w:rsidR="00723017" w:rsidRPr="00476C50">
        <w:rPr>
          <w:rStyle w:val="IntenseReference"/>
          <w:rFonts w:ascii="Times New Roman" w:hAnsi="Times New Roman" w:cs="Times New Roman"/>
          <w:color w:val="auto"/>
          <w:sz w:val="24"/>
          <w:szCs w:val="24"/>
        </w:rPr>
        <w:tab/>
        <w:t>Every Sailor, Every Day</w:t>
      </w:r>
    </w:p>
    <w:p w:rsidR="00723017" w:rsidRDefault="00723017" w:rsidP="0072301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8 Seeking Help</w:t>
      </w:r>
    </w:p>
    <w:p w:rsidR="00723017" w:rsidRPr="00B76C54" w:rsidRDefault="00723017" w:rsidP="0072301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3017" w:rsidTr="00852A3B">
        <w:tc>
          <w:tcPr>
            <w:tcW w:w="6588" w:type="dxa"/>
          </w:tcPr>
          <w:p w:rsidR="00723017" w:rsidRDefault="00723017" w:rsidP="00852A3B">
            <w:pPr>
              <w:contextualSpacing/>
              <w:rPr>
                <w:rFonts w:ascii="Times New Roman" w:hAnsi="Times New Roman" w:cs="Times New Roman"/>
                <w:sz w:val="24"/>
                <w:u w:val="single"/>
              </w:rPr>
            </w:pPr>
            <w:r>
              <w:rPr>
                <w:rFonts w:ascii="Times New Roman" w:hAnsi="Times New Roman" w:cs="Times New Roman"/>
                <w:sz w:val="24"/>
                <w:u w:val="single"/>
              </w:rPr>
              <w:t>DISCUSSION</w:t>
            </w:r>
          </w:p>
          <w:p w:rsidR="00723017" w:rsidRPr="00722CC7" w:rsidRDefault="00723017" w:rsidP="00852A3B">
            <w:pPr>
              <w:contextualSpacing/>
              <w:rPr>
                <w:rFonts w:ascii="Times New Roman" w:hAnsi="Times New Roman" w:cs="Times New Roman"/>
                <w:sz w:val="16"/>
                <w:u w:val="single"/>
              </w:rPr>
            </w:pPr>
          </w:p>
        </w:tc>
        <w:tc>
          <w:tcPr>
            <w:tcW w:w="6588" w:type="dxa"/>
          </w:tcPr>
          <w:p w:rsidR="00723017" w:rsidRDefault="00723017" w:rsidP="00852A3B">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3017" w:rsidTr="00852A3B">
        <w:tc>
          <w:tcPr>
            <w:tcW w:w="6588" w:type="dxa"/>
          </w:tcPr>
          <w:p w:rsidR="00723017" w:rsidRPr="004B6FDD" w:rsidRDefault="00723017" w:rsidP="00723017">
            <w:pPr>
              <w:numPr>
                <w:ilvl w:val="0"/>
                <w:numId w:val="25"/>
              </w:numPr>
              <w:spacing w:after="360"/>
              <w:contextualSpacing/>
              <w:rPr>
                <w:rFonts w:ascii="Times New Roman" w:hAnsi="Times New Roman"/>
                <w:szCs w:val="24"/>
              </w:rPr>
            </w:pPr>
            <w:r w:rsidRPr="004B6FDD">
              <w:rPr>
                <w:rFonts w:ascii="Times New Roman" w:hAnsi="Times New Roman"/>
                <w:szCs w:val="24"/>
              </w:rPr>
              <w:t>Read the examples on the slide.</w:t>
            </w:r>
          </w:p>
          <w:p w:rsidR="00723017" w:rsidRPr="004B6FDD" w:rsidRDefault="00723017" w:rsidP="00852A3B">
            <w:pPr>
              <w:spacing w:after="360"/>
              <w:ind w:left="360"/>
              <w:contextualSpacing/>
              <w:rPr>
                <w:rFonts w:ascii="Times New Roman" w:hAnsi="Times New Roman"/>
                <w:szCs w:val="24"/>
              </w:rPr>
            </w:pPr>
          </w:p>
          <w:p w:rsidR="00723017" w:rsidRPr="00F540D9" w:rsidRDefault="00D6577A" w:rsidP="00D6577A">
            <w:pPr>
              <w:numPr>
                <w:ilvl w:val="0"/>
                <w:numId w:val="25"/>
              </w:numPr>
              <w:spacing w:after="360"/>
              <w:contextualSpacing/>
              <w:rPr>
                <w:rFonts w:cstheme="minorHAnsi"/>
                <w:szCs w:val="24"/>
              </w:rPr>
            </w:pPr>
            <w:r>
              <w:rPr>
                <w:rFonts w:ascii="Times New Roman" w:hAnsi="Times New Roman"/>
                <w:szCs w:val="24"/>
              </w:rPr>
              <w:t>Would these comments make you feel concerned?  Why?  What is the Sailor trying to tell you with these comments?</w:t>
            </w:r>
          </w:p>
          <w:p w:rsidR="00F540D9" w:rsidRPr="00F540D9" w:rsidRDefault="00F540D9" w:rsidP="00F540D9">
            <w:pPr>
              <w:spacing w:after="360"/>
              <w:ind w:left="360"/>
              <w:contextualSpacing/>
              <w:rPr>
                <w:rFonts w:cstheme="minorHAnsi"/>
                <w:szCs w:val="24"/>
              </w:rPr>
            </w:pPr>
          </w:p>
          <w:p w:rsidR="00F540D9" w:rsidRPr="001A7A37" w:rsidRDefault="00F540D9" w:rsidP="00D6577A">
            <w:pPr>
              <w:numPr>
                <w:ilvl w:val="0"/>
                <w:numId w:val="25"/>
              </w:numPr>
              <w:spacing w:after="360"/>
              <w:contextualSpacing/>
              <w:rPr>
                <w:rFonts w:cstheme="minorHAnsi"/>
                <w:szCs w:val="24"/>
              </w:rPr>
            </w:pPr>
            <w:r>
              <w:rPr>
                <w:rFonts w:ascii="Times New Roman" w:hAnsi="Times New Roman"/>
                <w:szCs w:val="24"/>
              </w:rPr>
              <w:t>How would you respond if you heard these comments?</w:t>
            </w:r>
          </w:p>
        </w:tc>
        <w:tc>
          <w:tcPr>
            <w:tcW w:w="6588" w:type="dxa"/>
          </w:tcPr>
          <w:p w:rsidR="00723017" w:rsidRDefault="00723017" w:rsidP="00852A3B">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14</w:t>
            </w:r>
            <w:r w:rsidRPr="00157269">
              <w:rPr>
                <w:rFonts w:ascii="Times New Roman" w:hAnsi="Times New Roman" w:cs="Times New Roman"/>
              </w:rPr>
              <w:t>)</w:t>
            </w:r>
          </w:p>
          <w:p w:rsidR="00723017" w:rsidRDefault="00723017" w:rsidP="00852A3B">
            <w:pPr>
              <w:contextualSpacing/>
              <w:rPr>
                <w:rFonts w:ascii="Times New Roman" w:hAnsi="Times New Roman" w:cs="Times New Roman"/>
              </w:rPr>
            </w:pPr>
          </w:p>
          <w:p w:rsidR="00723017" w:rsidRPr="008D4846" w:rsidRDefault="00D6577A" w:rsidP="00852A3B">
            <w:pPr>
              <w:contextualSpacing/>
              <w:rPr>
                <w:rFonts w:ascii="Times New Roman" w:hAnsi="Times New Roman" w:cs="Times New Roman"/>
              </w:rPr>
            </w:pPr>
            <w:r>
              <w:rPr>
                <w:rFonts w:ascii="Times New Roman" w:hAnsi="Times New Roman" w:cs="Times New Roman"/>
                <w:noProof/>
              </w:rPr>
              <w:drawing>
                <wp:inline distT="0" distB="0" distL="0" distR="0" wp14:anchorId="63BCA6A4">
                  <wp:extent cx="2669924" cy="2002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4B6FDD" w:rsidRDefault="004B6FDD" w:rsidP="00D6577A">
      <w:pPr>
        <w:spacing w:line="240" w:lineRule="auto"/>
        <w:contextualSpacing/>
        <w:rPr>
          <w:rFonts w:ascii="Times New Roman" w:hAnsi="Times New Roman" w:cs="Times New Roman"/>
          <w:b/>
          <w:sz w:val="24"/>
        </w:rPr>
      </w:pPr>
    </w:p>
    <w:p w:rsidR="00930C9F" w:rsidRDefault="00930C9F" w:rsidP="004B6FDD">
      <w:pPr>
        <w:spacing w:line="240" w:lineRule="auto"/>
        <w:contextualSpacing/>
        <w:jc w:val="center"/>
        <w:rPr>
          <w:rFonts w:ascii="Times New Roman" w:hAnsi="Times New Roman" w:cs="Times New Roman"/>
          <w:b/>
          <w:sz w:val="24"/>
        </w:rPr>
      </w:pPr>
    </w:p>
    <w:p w:rsidR="00D6577A" w:rsidRDefault="00D6577A" w:rsidP="00576F0B">
      <w:pPr>
        <w:spacing w:line="240" w:lineRule="auto"/>
        <w:contextualSpacing/>
        <w:rPr>
          <w:rFonts w:ascii="Times New Roman" w:hAnsi="Times New Roman" w:cs="Times New Roman"/>
          <w:b/>
          <w:sz w:val="24"/>
        </w:rPr>
      </w:pPr>
    </w:p>
    <w:p w:rsidR="00F26513" w:rsidRDefault="00F26513" w:rsidP="004B6FDD">
      <w:pPr>
        <w:spacing w:line="240" w:lineRule="auto"/>
        <w:contextualSpacing/>
        <w:jc w:val="center"/>
        <w:rPr>
          <w:rFonts w:ascii="Times New Roman" w:hAnsi="Times New Roman" w:cs="Times New Roman"/>
          <w:b/>
          <w:sz w:val="24"/>
        </w:rPr>
      </w:pPr>
    </w:p>
    <w:p w:rsidR="00576F0B" w:rsidRDefault="00576F0B" w:rsidP="004B6FDD">
      <w:pPr>
        <w:spacing w:line="240" w:lineRule="auto"/>
        <w:contextualSpacing/>
        <w:jc w:val="center"/>
        <w:rPr>
          <w:rFonts w:ascii="Times New Roman" w:hAnsi="Times New Roman" w:cs="Times New Roman"/>
          <w:b/>
          <w:sz w:val="24"/>
        </w:rPr>
      </w:pPr>
    </w:p>
    <w:p w:rsidR="004B6FDD" w:rsidRPr="00197A0A" w:rsidRDefault="004B6FDD" w:rsidP="004B6FD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B6FDD" w:rsidRPr="00032744" w:rsidRDefault="004B6FDD" w:rsidP="004B6FDD">
      <w:pPr>
        <w:spacing w:line="240" w:lineRule="auto"/>
        <w:contextualSpacing/>
        <w:rPr>
          <w:rFonts w:ascii="Times New Roman" w:hAnsi="Times New Roman" w:cs="Times New Roman"/>
          <w:sz w:val="44"/>
        </w:rPr>
      </w:pPr>
    </w:p>
    <w:p w:rsidR="004B6FDD" w:rsidRPr="00476C50" w:rsidRDefault="00D6577A" w:rsidP="004B6FD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 xml:space="preserve">FAMILIES AND OMBUDSMEN </w:t>
      </w:r>
      <w:r w:rsidR="00907E10">
        <w:rPr>
          <w:rStyle w:val="IntenseReference"/>
          <w:rFonts w:ascii="Times New Roman" w:hAnsi="Times New Roman" w:cs="Times New Roman"/>
          <w:color w:val="auto"/>
          <w:sz w:val="24"/>
          <w:szCs w:val="24"/>
        </w:rPr>
        <w:t>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t>Every Sailor, Every Day</w:t>
      </w:r>
    </w:p>
    <w:p w:rsidR="004B6FDD" w:rsidRDefault="004B6FDD" w:rsidP="004B6FD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4B6FDD" w:rsidRPr="00B76C54" w:rsidRDefault="004B6FDD" w:rsidP="004B6FD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B6FDD" w:rsidTr="002857D9">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B6FDD" w:rsidRPr="00722CC7" w:rsidRDefault="004B6FDD" w:rsidP="002857D9">
            <w:pPr>
              <w:contextualSpacing/>
              <w:rPr>
                <w:rFonts w:ascii="Times New Roman" w:hAnsi="Times New Roman" w:cs="Times New Roman"/>
                <w:sz w:val="16"/>
                <w:u w:val="single"/>
              </w:rPr>
            </w:pPr>
          </w:p>
        </w:tc>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B6FDD" w:rsidTr="002857D9">
        <w:tc>
          <w:tcPr>
            <w:tcW w:w="6588" w:type="dxa"/>
          </w:tcPr>
          <w:p w:rsidR="004B6FDD" w:rsidRDefault="004B6FDD" w:rsidP="006C3533">
            <w:pPr>
              <w:numPr>
                <w:ilvl w:val="0"/>
                <w:numId w:val="5"/>
              </w:numPr>
              <w:spacing w:after="360"/>
              <w:contextualSpacing/>
              <w:rPr>
                <w:rFonts w:cstheme="minorHAnsi"/>
                <w:szCs w:val="24"/>
              </w:rPr>
            </w:pPr>
            <w:r w:rsidRPr="004B6FDD">
              <w:rPr>
                <w:rFonts w:cstheme="minorHAnsi"/>
                <w:szCs w:val="24"/>
              </w:rPr>
              <w:t xml:space="preserve">Going back to Thomas Joiner’s Theory of Suicide after discussing a few examples.  </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Thwarted belongingness is the feeling that you are now all alone, with no one to turn to.  It can happen when you are separated from your unit, family, friends, or relationship.  Some Sailors may feel this way every day, feeling they don’t belong amongst their Shipmates</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Sometimes the unit, family and friends reject the Sailor because of their crime, such as the case of child sexual abuse or viewing child pornography.</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 xml:space="preserve">Divorce, losing the family, an end to a relationship can lead to these feelings as well. </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How about no longer belonging to the Navy, or the wardroom, or chief’s mess, or BUDS?  What about the Sailor who feels alone when no one comes to their farewell?</w:t>
            </w:r>
          </w:p>
          <w:p w:rsidR="004B6FDD" w:rsidRDefault="004B6FDD" w:rsidP="004B6FDD">
            <w:pPr>
              <w:spacing w:after="360"/>
              <w:ind w:left="360"/>
              <w:contextualSpacing/>
              <w:rPr>
                <w:rFonts w:cstheme="minorHAnsi"/>
                <w:szCs w:val="24"/>
              </w:rPr>
            </w:pPr>
          </w:p>
          <w:p w:rsidR="004B6FDD" w:rsidRPr="001A7A37" w:rsidRDefault="004B6FDD" w:rsidP="006C3533">
            <w:pPr>
              <w:numPr>
                <w:ilvl w:val="0"/>
                <w:numId w:val="5"/>
              </w:numPr>
              <w:spacing w:after="360"/>
              <w:contextualSpacing/>
              <w:rPr>
                <w:rFonts w:cstheme="minorHAnsi"/>
                <w:szCs w:val="24"/>
              </w:rPr>
            </w:pPr>
            <w:r w:rsidRPr="004B6FDD">
              <w:rPr>
                <w:rFonts w:cstheme="minorHAnsi"/>
                <w:szCs w:val="24"/>
              </w:rPr>
              <w:t>What about the Sailor who is always quiet, seems to have few friends at work and is never seen eating with anyone, always seen alone at command functions or no one ever asks them how they’re doing?</w:t>
            </w:r>
          </w:p>
        </w:tc>
        <w:tc>
          <w:tcPr>
            <w:tcW w:w="6588" w:type="dxa"/>
          </w:tcPr>
          <w:p w:rsidR="004B6FDD" w:rsidRDefault="004B6FD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723017">
              <w:rPr>
                <w:rFonts w:ascii="Times New Roman" w:hAnsi="Times New Roman" w:cs="Times New Roman"/>
              </w:rPr>
              <w:t>15</w:t>
            </w:r>
            <w:r w:rsidRPr="00157269">
              <w:rPr>
                <w:rFonts w:ascii="Times New Roman" w:hAnsi="Times New Roman" w:cs="Times New Roman"/>
              </w:rPr>
              <w:t>)</w:t>
            </w:r>
          </w:p>
          <w:p w:rsidR="00E26F8E" w:rsidRDefault="00E26F8E" w:rsidP="002857D9">
            <w:pPr>
              <w:contextualSpacing/>
              <w:rPr>
                <w:rFonts w:ascii="Times New Roman" w:hAnsi="Times New Roman" w:cs="Times New Roman"/>
              </w:rPr>
            </w:pPr>
          </w:p>
          <w:p w:rsidR="004B6FDD" w:rsidRDefault="00BB4242" w:rsidP="002857D9">
            <w:pPr>
              <w:contextualSpacing/>
              <w:rPr>
                <w:rFonts w:ascii="Times New Roman" w:hAnsi="Times New Roman" w:cs="Times New Roman"/>
              </w:rPr>
            </w:pPr>
            <w:r w:rsidRPr="005A3A0F">
              <w:rPr>
                <w:rFonts w:ascii="Times New Roman" w:hAnsi="Times New Roman"/>
                <w:noProof/>
                <w:szCs w:val="24"/>
              </w:rPr>
              <w:drawing>
                <wp:inline distT="0" distB="0" distL="0" distR="0" wp14:anchorId="25771004" wp14:editId="63AE38CD">
                  <wp:extent cx="2670048" cy="2002536"/>
                  <wp:effectExtent l="19050" t="19050" r="16510"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70048" cy="2002536"/>
                          </a:xfrm>
                          <a:prstGeom prst="rect">
                            <a:avLst/>
                          </a:prstGeom>
                          <a:ln>
                            <a:solidFill>
                              <a:srgbClr val="4F81BD"/>
                            </a:solidFill>
                          </a:ln>
                        </pic:spPr>
                      </pic:pic>
                    </a:graphicData>
                  </a:graphic>
                </wp:inline>
              </w:drawing>
            </w:r>
          </w:p>
          <w:p w:rsidR="004B6FDD" w:rsidRPr="008D4846" w:rsidRDefault="004B6FDD" w:rsidP="002857D9">
            <w:pPr>
              <w:contextualSpacing/>
              <w:rPr>
                <w:rFonts w:ascii="Times New Roman" w:hAnsi="Times New Roman" w:cs="Times New Roman"/>
              </w:rPr>
            </w:pPr>
          </w:p>
        </w:tc>
      </w:tr>
    </w:tbl>
    <w:p w:rsidR="00BB4242" w:rsidRDefault="00BB4242" w:rsidP="00576F0B">
      <w:pPr>
        <w:spacing w:line="240" w:lineRule="auto"/>
        <w:contextualSpacing/>
        <w:rPr>
          <w:rFonts w:ascii="Times New Roman" w:hAnsi="Times New Roman" w:cs="Times New Roman"/>
          <w:b/>
          <w:sz w:val="24"/>
        </w:rPr>
      </w:pPr>
    </w:p>
    <w:p w:rsidR="00D6577A" w:rsidRDefault="00D6577A" w:rsidP="00BB4242">
      <w:pPr>
        <w:spacing w:line="240" w:lineRule="auto"/>
        <w:contextualSpacing/>
        <w:jc w:val="center"/>
        <w:rPr>
          <w:rFonts w:ascii="Times New Roman" w:hAnsi="Times New Roman" w:cs="Times New Roman"/>
          <w:b/>
          <w:sz w:val="24"/>
        </w:rPr>
      </w:pPr>
    </w:p>
    <w:p w:rsidR="00576F0B" w:rsidRDefault="00576F0B" w:rsidP="00BB4242">
      <w:pPr>
        <w:spacing w:line="240" w:lineRule="auto"/>
        <w:contextualSpacing/>
        <w:jc w:val="center"/>
        <w:rPr>
          <w:rFonts w:ascii="Times New Roman" w:hAnsi="Times New Roman" w:cs="Times New Roman"/>
          <w:b/>
          <w:sz w:val="24"/>
        </w:rPr>
      </w:pPr>
    </w:p>
    <w:p w:rsidR="00BB4242" w:rsidRPr="00197A0A" w:rsidRDefault="00BB4242" w:rsidP="00BB424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B4242" w:rsidRPr="00032744" w:rsidRDefault="00BB4242" w:rsidP="00BB4242">
      <w:pPr>
        <w:spacing w:line="240" w:lineRule="auto"/>
        <w:contextualSpacing/>
        <w:rPr>
          <w:rFonts w:ascii="Times New Roman" w:hAnsi="Times New Roman" w:cs="Times New Roman"/>
          <w:sz w:val="44"/>
        </w:rPr>
      </w:pPr>
    </w:p>
    <w:p w:rsidR="00BB4242" w:rsidRPr="00476C50" w:rsidRDefault="00D6577A" w:rsidP="00BB424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 xml:space="preserve">FAMILIES AND OMBUDSMEN </w:t>
      </w:r>
      <w:r w:rsidR="00907E10">
        <w:rPr>
          <w:rStyle w:val="IntenseReference"/>
          <w:rFonts w:ascii="Times New Roman" w:hAnsi="Times New Roman" w:cs="Times New Roman"/>
          <w:color w:val="auto"/>
          <w:sz w:val="24"/>
          <w:szCs w:val="24"/>
        </w:rPr>
        <w:t>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t>Every Sailor, Every Day</w:t>
      </w:r>
    </w:p>
    <w:p w:rsidR="00BB4242" w:rsidRDefault="00BB4242" w:rsidP="00BB424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BB4242" w:rsidRPr="00B76C54" w:rsidRDefault="00BB4242" w:rsidP="00BB424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B4242" w:rsidTr="002857D9">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B4242" w:rsidRPr="00722CC7" w:rsidRDefault="00BB4242" w:rsidP="002857D9">
            <w:pPr>
              <w:contextualSpacing/>
              <w:rPr>
                <w:rFonts w:ascii="Times New Roman" w:hAnsi="Times New Roman" w:cs="Times New Roman"/>
                <w:sz w:val="16"/>
                <w:u w:val="single"/>
              </w:rPr>
            </w:pPr>
          </w:p>
        </w:tc>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B4242" w:rsidTr="002857D9">
        <w:tc>
          <w:tcPr>
            <w:tcW w:w="6588" w:type="dxa"/>
          </w:tcPr>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The Sailor who was placed on LIMDU for chronic pain or a medical injury may feel he’s let down the crew and others have to pick up his workload.</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 xml:space="preserve">How about the Sailor facing separation </w:t>
            </w:r>
            <w:proofErr w:type="gramStart"/>
            <w:r>
              <w:rPr>
                <w:rFonts w:ascii="Times New Roman" w:hAnsi="Times New Roman"/>
                <w:szCs w:val="24"/>
              </w:rPr>
              <w:t>who</w:t>
            </w:r>
            <w:proofErr w:type="gramEnd"/>
            <w:r>
              <w:rPr>
                <w:rFonts w:ascii="Times New Roman" w:hAnsi="Times New Roman"/>
                <w:szCs w:val="24"/>
              </w:rPr>
              <w:t xml:space="preserve"> is supporting her entire family at home and doesn’t know how to support them now without an income?</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Sailors facing disciplinary issues may feel like a burden because of the embarrassment they’ve caused their family or the added stress.</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The Sailor who feels constantly scrutinized, feels he can’t do anything right and is always criticized, may feel like a burden.</w:t>
            </w:r>
          </w:p>
          <w:p w:rsidR="00BB4242" w:rsidRPr="001A7A37" w:rsidRDefault="00F26513" w:rsidP="00F540D9">
            <w:pPr>
              <w:numPr>
                <w:ilvl w:val="0"/>
                <w:numId w:val="26"/>
              </w:numPr>
              <w:spacing w:after="360"/>
              <w:contextualSpacing/>
              <w:rPr>
                <w:rFonts w:cstheme="minorHAnsi"/>
                <w:szCs w:val="24"/>
              </w:rPr>
            </w:pPr>
            <w:r>
              <w:rPr>
                <w:rFonts w:ascii="Times New Roman" w:hAnsi="Times New Roman"/>
                <w:szCs w:val="24"/>
              </w:rPr>
              <w:t xml:space="preserve">Do you know </w:t>
            </w:r>
            <w:r w:rsidR="00BB4242">
              <w:rPr>
                <w:rFonts w:ascii="Times New Roman" w:hAnsi="Times New Roman"/>
                <w:szCs w:val="24"/>
              </w:rPr>
              <w:t xml:space="preserve">the term submariners use for Sailors who don’t get their qualifications?  NUB. </w:t>
            </w:r>
            <w:r w:rsidR="00F540D9">
              <w:rPr>
                <w:rFonts w:ascii="Times New Roman" w:hAnsi="Times New Roman"/>
                <w:szCs w:val="24"/>
              </w:rPr>
              <w:t>Do you know w</w:t>
            </w:r>
            <w:r w:rsidR="00BB4242">
              <w:rPr>
                <w:rFonts w:ascii="Times New Roman" w:hAnsi="Times New Roman"/>
                <w:szCs w:val="24"/>
              </w:rPr>
              <w:t xml:space="preserve">hat that </w:t>
            </w:r>
            <w:r w:rsidR="00F540D9">
              <w:rPr>
                <w:rFonts w:ascii="Times New Roman" w:hAnsi="Times New Roman"/>
                <w:szCs w:val="24"/>
              </w:rPr>
              <w:t>means</w:t>
            </w:r>
            <w:r w:rsidR="00BB4242">
              <w:rPr>
                <w:rFonts w:ascii="Times New Roman" w:hAnsi="Times New Roman"/>
                <w:szCs w:val="24"/>
              </w:rPr>
              <w:t>?  Does that sound like burdensomeness?</w:t>
            </w:r>
          </w:p>
        </w:tc>
        <w:tc>
          <w:tcPr>
            <w:tcW w:w="6588" w:type="dxa"/>
          </w:tcPr>
          <w:p w:rsidR="00BB4242" w:rsidRDefault="00BB424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sidR="00723017">
              <w:rPr>
                <w:rFonts w:ascii="Times New Roman" w:hAnsi="Times New Roman" w:cs="Times New Roman"/>
              </w:rPr>
              <w:t>16</w:t>
            </w:r>
            <w:r w:rsidRPr="00157269">
              <w:rPr>
                <w:rFonts w:ascii="Times New Roman" w:hAnsi="Times New Roman" w:cs="Times New Roman"/>
              </w:rPr>
              <w:t>)</w:t>
            </w:r>
          </w:p>
          <w:p w:rsidR="00BB4242" w:rsidRDefault="00BB4242" w:rsidP="002857D9">
            <w:pPr>
              <w:contextualSpacing/>
              <w:rPr>
                <w:rFonts w:ascii="Times New Roman" w:hAnsi="Times New Roman" w:cs="Times New Roman"/>
              </w:rPr>
            </w:pPr>
          </w:p>
          <w:p w:rsidR="00BB4242" w:rsidRPr="008D4846" w:rsidRDefault="00BB4242" w:rsidP="002857D9">
            <w:pPr>
              <w:contextualSpacing/>
              <w:rPr>
                <w:rFonts w:ascii="Times New Roman" w:hAnsi="Times New Roman" w:cs="Times New Roman"/>
              </w:rPr>
            </w:pPr>
            <w:r w:rsidRPr="00184146">
              <w:rPr>
                <w:rFonts w:ascii="Times New Roman" w:hAnsi="Times New Roman"/>
                <w:noProof/>
                <w:szCs w:val="24"/>
              </w:rPr>
              <w:drawing>
                <wp:inline distT="0" distB="0" distL="0" distR="0" wp14:anchorId="76318029" wp14:editId="640E9F40">
                  <wp:extent cx="2670048" cy="2002536"/>
                  <wp:effectExtent l="19050" t="19050" r="16510"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70048" cy="2002536"/>
                          </a:xfrm>
                          <a:prstGeom prst="rect">
                            <a:avLst/>
                          </a:prstGeom>
                          <a:ln>
                            <a:solidFill>
                              <a:srgbClr val="4F81BD"/>
                            </a:solidFill>
                          </a:ln>
                        </pic:spPr>
                      </pic:pic>
                    </a:graphicData>
                  </a:graphic>
                </wp:inline>
              </w:drawing>
            </w:r>
          </w:p>
        </w:tc>
      </w:tr>
    </w:tbl>
    <w:p w:rsidR="00E26F8E" w:rsidRDefault="00E26F8E" w:rsidP="004655E6">
      <w:pPr>
        <w:jc w:val="center"/>
        <w:rPr>
          <w:b/>
        </w:rPr>
      </w:pPr>
    </w:p>
    <w:p w:rsidR="00BB4242" w:rsidRDefault="00BB4242" w:rsidP="004655E6">
      <w:pPr>
        <w:jc w:val="center"/>
        <w:rPr>
          <w:b/>
        </w:rPr>
      </w:pPr>
    </w:p>
    <w:p w:rsidR="00BB4242" w:rsidRDefault="00BB4242" w:rsidP="004655E6">
      <w:pPr>
        <w:jc w:val="center"/>
        <w:rPr>
          <w:b/>
        </w:rPr>
      </w:pPr>
    </w:p>
    <w:p w:rsidR="00BB4242" w:rsidRDefault="00BB4242" w:rsidP="00576F0B">
      <w:pPr>
        <w:spacing w:line="240" w:lineRule="auto"/>
        <w:contextualSpacing/>
        <w:rPr>
          <w:rFonts w:ascii="Times New Roman" w:hAnsi="Times New Roman" w:cs="Times New Roman"/>
          <w:b/>
          <w:sz w:val="24"/>
        </w:rPr>
      </w:pPr>
    </w:p>
    <w:p w:rsidR="00D6577A" w:rsidRDefault="00D6577A" w:rsidP="00BB4242">
      <w:pPr>
        <w:spacing w:line="240" w:lineRule="auto"/>
        <w:contextualSpacing/>
        <w:jc w:val="center"/>
        <w:rPr>
          <w:rFonts w:ascii="Times New Roman" w:hAnsi="Times New Roman" w:cs="Times New Roman"/>
          <w:b/>
          <w:sz w:val="24"/>
        </w:rPr>
      </w:pPr>
    </w:p>
    <w:p w:rsidR="00576F0B" w:rsidRDefault="00576F0B" w:rsidP="00BB4242">
      <w:pPr>
        <w:spacing w:line="240" w:lineRule="auto"/>
        <w:contextualSpacing/>
        <w:jc w:val="center"/>
        <w:rPr>
          <w:rFonts w:ascii="Times New Roman" w:hAnsi="Times New Roman" w:cs="Times New Roman"/>
          <w:b/>
          <w:sz w:val="24"/>
        </w:rPr>
      </w:pPr>
    </w:p>
    <w:p w:rsidR="00BB4242" w:rsidRPr="00197A0A" w:rsidRDefault="00BB4242" w:rsidP="00BB424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B4242" w:rsidRPr="00032744" w:rsidRDefault="00BB4242" w:rsidP="00BB4242">
      <w:pPr>
        <w:spacing w:line="240" w:lineRule="auto"/>
        <w:contextualSpacing/>
        <w:rPr>
          <w:rFonts w:ascii="Times New Roman" w:hAnsi="Times New Roman" w:cs="Times New Roman"/>
          <w:sz w:val="44"/>
        </w:rPr>
      </w:pPr>
    </w:p>
    <w:p w:rsidR="00BB4242" w:rsidRPr="00476C50" w:rsidRDefault="00D6577A" w:rsidP="00BB424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t>Every Sailor, Every Day</w:t>
      </w:r>
    </w:p>
    <w:p w:rsidR="00BB4242" w:rsidRDefault="00BB4242" w:rsidP="00BB424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BB4242" w:rsidRPr="00B76C54" w:rsidRDefault="00BB4242" w:rsidP="00BB424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B4242" w:rsidTr="002857D9">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B4242" w:rsidRPr="00722CC7" w:rsidRDefault="00BB4242" w:rsidP="002857D9">
            <w:pPr>
              <w:contextualSpacing/>
              <w:rPr>
                <w:rFonts w:ascii="Times New Roman" w:hAnsi="Times New Roman" w:cs="Times New Roman"/>
                <w:sz w:val="16"/>
                <w:u w:val="single"/>
              </w:rPr>
            </w:pPr>
          </w:p>
        </w:tc>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B4242" w:rsidTr="002857D9">
        <w:tc>
          <w:tcPr>
            <w:tcW w:w="6588" w:type="dxa"/>
          </w:tcPr>
          <w:p w:rsidR="00BB4242" w:rsidRDefault="00BB4242" w:rsidP="006C3533">
            <w:pPr>
              <w:numPr>
                <w:ilvl w:val="0"/>
                <w:numId w:val="14"/>
              </w:numPr>
              <w:spacing w:after="360"/>
              <w:rPr>
                <w:rFonts w:ascii="Times New Roman" w:hAnsi="Times New Roman"/>
                <w:szCs w:val="24"/>
              </w:rPr>
            </w:pPr>
            <w:r>
              <w:rPr>
                <w:rFonts w:ascii="Times New Roman" w:hAnsi="Times New Roman"/>
                <w:szCs w:val="24"/>
              </w:rPr>
              <w:t xml:space="preserve">Simply owning a weapon does not mean a person will choose to take his/her own life.  Remember to think of the sense of thwarted belongingness and burdensomeness as well.  </w:t>
            </w:r>
          </w:p>
          <w:p w:rsidR="00D31A0C" w:rsidRDefault="00BB4242" w:rsidP="006C3533">
            <w:pPr>
              <w:numPr>
                <w:ilvl w:val="0"/>
                <w:numId w:val="14"/>
              </w:numPr>
              <w:spacing w:after="360"/>
              <w:rPr>
                <w:rFonts w:ascii="Times New Roman" w:hAnsi="Times New Roman"/>
                <w:szCs w:val="24"/>
              </w:rPr>
            </w:pPr>
            <w:r>
              <w:rPr>
                <w:rFonts w:ascii="Times New Roman" w:hAnsi="Times New Roman"/>
                <w:szCs w:val="24"/>
              </w:rPr>
              <w:t xml:space="preserve">Previous exposure to life threatening situations, such as sexual assault or abuse, surviving an accident, exposure to combat, a history of self-harm or previous attempts, or being a high risk taker and impulsive all contribute to a capability to take one’s own life.  </w:t>
            </w:r>
          </w:p>
          <w:p w:rsidR="00BB4242" w:rsidRDefault="00BB4242" w:rsidP="006C3533">
            <w:pPr>
              <w:numPr>
                <w:ilvl w:val="0"/>
                <w:numId w:val="14"/>
              </w:numPr>
              <w:spacing w:after="360"/>
              <w:rPr>
                <w:rFonts w:ascii="Times New Roman" w:hAnsi="Times New Roman"/>
                <w:szCs w:val="24"/>
              </w:rPr>
            </w:pPr>
            <w:r>
              <w:rPr>
                <w:rFonts w:ascii="Times New Roman" w:hAnsi="Times New Roman"/>
                <w:szCs w:val="24"/>
              </w:rPr>
              <w:t>Essentially the person has lost the fear of death.  Suicide is not an easy decision and requires overriding the natural fear of dying.</w:t>
            </w:r>
          </w:p>
          <w:p w:rsidR="00BB4242" w:rsidRPr="00D31A0C" w:rsidRDefault="00BB4242" w:rsidP="00D31A0C">
            <w:pPr>
              <w:numPr>
                <w:ilvl w:val="0"/>
                <w:numId w:val="14"/>
              </w:numPr>
              <w:spacing w:after="360"/>
              <w:rPr>
                <w:rFonts w:ascii="Times New Roman" w:hAnsi="Times New Roman"/>
                <w:szCs w:val="24"/>
              </w:rPr>
            </w:pPr>
            <w:r w:rsidRPr="00D31A0C">
              <w:rPr>
                <w:rFonts w:ascii="Times New Roman" w:hAnsi="Times New Roman"/>
                <w:szCs w:val="24"/>
              </w:rPr>
              <w:t xml:space="preserve">Some people rehearse their suicides and that is also acquired capacity.  </w:t>
            </w:r>
          </w:p>
        </w:tc>
        <w:tc>
          <w:tcPr>
            <w:tcW w:w="6588" w:type="dxa"/>
          </w:tcPr>
          <w:p w:rsidR="00BB4242" w:rsidRDefault="00BB424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723017">
              <w:rPr>
                <w:rFonts w:ascii="Times New Roman" w:hAnsi="Times New Roman" w:cs="Times New Roman"/>
              </w:rPr>
              <w:t>17</w:t>
            </w:r>
            <w:r w:rsidRPr="00157269">
              <w:rPr>
                <w:rFonts w:ascii="Times New Roman" w:hAnsi="Times New Roman" w:cs="Times New Roman"/>
              </w:rPr>
              <w:t>)</w:t>
            </w:r>
          </w:p>
          <w:p w:rsidR="00BB4242" w:rsidRDefault="00BB4242" w:rsidP="002857D9">
            <w:pPr>
              <w:contextualSpacing/>
              <w:rPr>
                <w:rFonts w:ascii="Times New Roman" w:hAnsi="Times New Roman" w:cs="Times New Roman"/>
              </w:rPr>
            </w:pPr>
          </w:p>
          <w:p w:rsidR="00BB4242" w:rsidRPr="008D4846"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316D20A0">
                  <wp:extent cx="2669924" cy="20025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BB4242" w:rsidRDefault="00BB4242" w:rsidP="004655E6">
      <w:pPr>
        <w:jc w:val="center"/>
        <w:rPr>
          <w:b/>
        </w:rPr>
      </w:pPr>
    </w:p>
    <w:p w:rsidR="007F74A0" w:rsidRDefault="007F74A0" w:rsidP="004655E6">
      <w:pPr>
        <w:jc w:val="center"/>
        <w:rPr>
          <w:b/>
        </w:rPr>
      </w:pPr>
    </w:p>
    <w:p w:rsidR="007F74A0" w:rsidRDefault="007F74A0" w:rsidP="004655E6">
      <w:pPr>
        <w:jc w:val="center"/>
        <w:rPr>
          <w:b/>
        </w:rPr>
      </w:pPr>
    </w:p>
    <w:p w:rsidR="00723017" w:rsidRDefault="00723017" w:rsidP="00D6577A">
      <w:pPr>
        <w:rPr>
          <w:b/>
        </w:rPr>
      </w:pPr>
    </w:p>
    <w:p w:rsidR="00E54D83" w:rsidRDefault="00723017" w:rsidP="00D31A0C">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F26513" w:rsidRDefault="00F26513" w:rsidP="00E54D83">
      <w:pPr>
        <w:spacing w:line="240" w:lineRule="auto"/>
        <w:contextualSpacing/>
        <w:jc w:val="center"/>
        <w:rPr>
          <w:rFonts w:ascii="Times New Roman" w:hAnsi="Times New Roman" w:cs="Times New Roman"/>
          <w:b/>
          <w:sz w:val="24"/>
        </w:rPr>
      </w:pPr>
    </w:p>
    <w:p w:rsidR="00576F0B" w:rsidRDefault="00576F0B" w:rsidP="00E54D83">
      <w:pPr>
        <w:spacing w:line="240" w:lineRule="auto"/>
        <w:contextualSpacing/>
        <w:jc w:val="center"/>
        <w:rPr>
          <w:rFonts w:ascii="Times New Roman" w:hAnsi="Times New Roman" w:cs="Times New Roman"/>
          <w:b/>
          <w:sz w:val="24"/>
        </w:rPr>
      </w:pPr>
    </w:p>
    <w:p w:rsidR="00E54D83" w:rsidRPr="00197A0A" w:rsidRDefault="00E54D83" w:rsidP="00E54D83">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E54D83" w:rsidRPr="00032744" w:rsidRDefault="00E54D83" w:rsidP="00E54D83">
      <w:pPr>
        <w:spacing w:line="240" w:lineRule="auto"/>
        <w:contextualSpacing/>
        <w:rPr>
          <w:rFonts w:ascii="Times New Roman" w:hAnsi="Times New Roman" w:cs="Times New Roman"/>
          <w:sz w:val="44"/>
        </w:rPr>
      </w:pPr>
    </w:p>
    <w:p w:rsidR="00E54D83" w:rsidRPr="00476C50" w:rsidRDefault="00D6577A" w:rsidP="00E54D83">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 xml:space="preserve">FAMILIES AND OMBUDSMEN TRAINING   </w:t>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Pr>
          <w:rStyle w:val="IntenseReference"/>
          <w:rFonts w:ascii="Times New Roman" w:hAnsi="Times New Roman" w:cs="Times New Roman"/>
          <w:color w:val="auto"/>
          <w:sz w:val="24"/>
          <w:szCs w:val="24"/>
        </w:rPr>
        <w:tab/>
      </w:r>
      <w:r w:rsidR="00E54D83">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t>Every Sailor, Every Day</w:t>
      </w:r>
    </w:p>
    <w:p w:rsidR="00E54D83" w:rsidRDefault="00E54D83" w:rsidP="00E54D83">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opic 1</w:t>
      </w:r>
      <w:r w:rsidR="00930C9F">
        <w:rPr>
          <w:rFonts w:ascii="Times New Roman" w:hAnsi="Times New Roman" w:cs="Times New Roman"/>
          <w:b/>
          <w:sz w:val="24"/>
        </w:rPr>
        <w:t>0</w:t>
      </w:r>
      <w:r>
        <w:rPr>
          <w:rFonts w:ascii="Times New Roman" w:hAnsi="Times New Roman" w:cs="Times New Roman"/>
          <w:b/>
          <w:sz w:val="24"/>
        </w:rPr>
        <w:t xml:space="preserve"> </w:t>
      </w:r>
      <w:r w:rsidR="00930C9F">
        <w:rPr>
          <w:rFonts w:ascii="Times New Roman" w:hAnsi="Times New Roman" w:cs="Times New Roman"/>
          <w:b/>
          <w:sz w:val="24"/>
        </w:rPr>
        <w:t>Helping a suicidal person / Resources</w:t>
      </w:r>
    </w:p>
    <w:p w:rsidR="00E54D83" w:rsidRPr="00B76C54" w:rsidRDefault="00E54D83" w:rsidP="00E54D83">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E54D83" w:rsidTr="002857D9">
        <w:tc>
          <w:tcPr>
            <w:tcW w:w="6588" w:type="dxa"/>
          </w:tcPr>
          <w:p w:rsidR="00E54D83" w:rsidRDefault="00E54D83"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E54D83" w:rsidRPr="00722CC7" w:rsidRDefault="00E54D83" w:rsidP="002857D9">
            <w:pPr>
              <w:contextualSpacing/>
              <w:rPr>
                <w:rFonts w:ascii="Times New Roman" w:hAnsi="Times New Roman" w:cs="Times New Roman"/>
                <w:sz w:val="16"/>
                <w:u w:val="single"/>
              </w:rPr>
            </w:pPr>
          </w:p>
        </w:tc>
        <w:tc>
          <w:tcPr>
            <w:tcW w:w="6588" w:type="dxa"/>
          </w:tcPr>
          <w:p w:rsidR="00E54D83" w:rsidRDefault="00E54D83"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E54D83" w:rsidTr="002857D9">
        <w:tc>
          <w:tcPr>
            <w:tcW w:w="6588" w:type="dxa"/>
          </w:tcPr>
          <w:p w:rsidR="00E54D83" w:rsidRDefault="00F26513" w:rsidP="006C3533">
            <w:pPr>
              <w:numPr>
                <w:ilvl w:val="0"/>
                <w:numId w:val="12"/>
              </w:numPr>
              <w:spacing w:after="360"/>
              <w:contextualSpacing/>
              <w:rPr>
                <w:rFonts w:cstheme="minorHAnsi"/>
                <w:szCs w:val="24"/>
              </w:rPr>
            </w:pPr>
            <w:r>
              <w:rPr>
                <w:rFonts w:cstheme="minorHAnsi"/>
                <w:szCs w:val="24"/>
              </w:rPr>
              <w:t xml:space="preserve">Ask, Care, </w:t>
            </w:r>
            <w:proofErr w:type="gramStart"/>
            <w:r>
              <w:rPr>
                <w:rFonts w:cstheme="minorHAnsi"/>
                <w:szCs w:val="24"/>
              </w:rPr>
              <w:t>Treat</w:t>
            </w:r>
            <w:proofErr w:type="gramEnd"/>
            <w:r>
              <w:rPr>
                <w:rFonts w:cstheme="minorHAnsi"/>
                <w:szCs w:val="24"/>
              </w:rPr>
              <w:t>: This has been taught to Sailors for the past 5 years</w:t>
            </w:r>
            <w:r w:rsidR="00E54D83">
              <w:rPr>
                <w:rFonts w:cstheme="minorHAnsi"/>
                <w:szCs w:val="24"/>
              </w:rPr>
              <w:t>.</w:t>
            </w:r>
            <w:r>
              <w:rPr>
                <w:rFonts w:cstheme="minorHAnsi"/>
                <w:szCs w:val="24"/>
              </w:rPr>
              <w:t xml:space="preserve">  It’s </w:t>
            </w:r>
            <w:proofErr w:type="gramStart"/>
            <w:r>
              <w:rPr>
                <w:rFonts w:cstheme="minorHAnsi"/>
                <w:szCs w:val="24"/>
              </w:rPr>
              <w:t>simple,</w:t>
            </w:r>
            <w:proofErr w:type="gramEnd"/>
            <w:r>
              <w:rPr>
                <w:rFonts w:cstheme="minorHAnsi"/>
                <w:szCs w:val="24"/>
              </w:rPr>
              <w:t xml:space="preserve"> ASK the person if they’re thinking of suicide.  Listen and CARE. You don’t have to be a professional, just care.  And lastly, </w:t>
            </w:r>
            <w:proofErr w:type="gramStart"/>
            <w:r>
              <w:rPr>
                <w:rFonts w:cstheme="minorHAnsi"/>
                <w:szCs w:val="24"/>
              </w:rPr>
              <w:t>TREAT,</w:t>
            </w:r>
            <w:proofErr w:type="gramEnd"/>
            <w:r>
              <w:rPr>
                <w:rFonts w:cstheme="minorHAnsi"/>
                <w:szCs w:val="24"/>
              </w:rPr>
              <w:t xml:space="preserve"> take them to a professional or chaplain who can continue helping.  </w:t>
            </w:r>
            <w:r w:rsidR="00E54D83">
              <w:rPr>
                <w:rFonts w:cstheme="minorHAnsi"/>
                <w:szCs w:val="24"/>
              </w:rPr>
              <w:t xml:space="preserve">  </w:t>
            </w:r>
          </w:p>
          <w:p w:rsidR="00E54D83" w:rsidRDefault="00F26513" w:rsidP="00E54D83">
            <w:pPr>
              <w:spacing w:after="360"/>
              <w:ind w:left="360"/>
              <w:contextualSpacing/>
              <w:rPr>
                <w:rFonts w:cstheme="minorHAnsi"/>
                <w:szCs w:val="24"/>
              </w:rPr>
            </w:pPr>
            <w:r>
              <w:rPr>
                <w:rFonts w:cstheme="minorHAnsi"/>
                <w:szCs w:val="24"/>
              </w:rPr>
              <w:t xml:space="preserve">  </w:t>
            </w:r>
          </w:p>
          <w:p w:rsidR="00E54D83" w:rsidRDefault="00E54D83" w:rsidP="006C3533">
            <w:pPr>
              <w:numPr>
                <w:ilvl w:val="0"/>
                <w:numId w:val="12"/>
              </w:numPr>
              <w:spacing w:after="360"/>
              <w:contextualSpacing/>
              <w:rPr>
                <w:rFonts w:cstheme="minorHAnsi"/>
                <w:szCs w:val="24"/>
              </w:rPr>
            </w:pPr>
            <w:r>
              <w:rPr>
                <w:rFonts w:cstheme="minorHAnsi"/>
                <w:szCs w:val="24"/>
              </w:rPr>
              <w:t>Don’t be afraid to ask, it’s hard, but just ask them.  Facilitator should ask a few people to ask the facilitator if he/she is thinking of suicide.  Help Sailors become comfortable with asking the question.  Ask participants to read the questions on the slide.</w:t>
            </w:r>
          </w:p>
          <w:p w:rsidR="00E54D83"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Pr>
                <w:rFonts w:cstheme="minorHAnsi"/>
                <w:szCs w:val="24"/>
              </w:rPr>
              <w:t xml:space="preserve">Don’t judge! Don’t tell a person their problems aren’t that </w:t>
            </w:r>
            <w:proofErr w:type="gramStart"/>
            <w:r>
              <w:rPr>
                <w:rFonts w:cstheme="minorHAnsi"/>
                <w:szCs w:val="24"/>
              </w:rPr>
              <w:t>bad,</w:t>
            </w:r>
            <w:proofErr w:type="gramEnd"/>
            <w:r>
              <w:rPr>
                <w:rFonts w:cstheme="minorHAnsi"/>
                <w:szCs w:val="24"/>
              </w:rPr>
              <w:t xml:space="preserve"> or they’re going to hell.  </w:t>
            </w:r>
          </w:p>
          <w:p w:rsidR="00E54D83"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sidRPr="00AE143B">
              <w:rPr>
                <w:rFonts w:cstheme="minorHAnsi"/>
                <w:szCs w:val="24"/>
              </w:rPr>
              <w:t>You can call Security to remove weapons and the command can arrange storage in the base armory</w:t>
            </w:r>
            <w:r>
              <w:rPr>
                <w:rFonts w:cstheme="minorHAnsi"/>
                <w:szCs w:val="24"/>
              </w:rPr>
              <w:t>.  But it’s best to ask the person to voluntarily store their weapons because we care!</w:t>
            </w:r>
          </w:p>
          <w:p w:rsidR="00E54D83" w:rsidRPr="00AE143B"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sidRPr="00AE143B">
              <w:rPr>
                <w:rFonts w:cstheme="minorHAnsi"/>
                <w:szCs w:val="24"/>
              </w:rPr>
              <w:t>Do</w:t>
            </w:r>
            <w:r>
              <w:rPr>
                <w:rFonts w:cstheme="minorHAnsi"/>
                <w:szCs w:val="24"/>
              </w:rPr>
              <w:t>n’t keep suicide a secret, ever!</w:t>
            </w:r>
          </w:p>
          <w:p w:rsidR="00E54D83" w:rsidRDefault="00E54D83" w:rsidP="00E54D83">
            <w:pPr>
              <w:spacing w:after="360"/>
              <w:ind w:left="360"/>
              <w:contextualSpacing/>
              <w:rPr>
                <w:rFonts w:cstheme="minorHAnsi"/>
                <w:szCs w:val="24"/>
              </w:rPr>
            </w:pPr>
          </w:p>
          <w:p w:rsidR="00E54D83" w:rsidRPr="001A7A37" w:rsidRDefault="00E54D83" w:rsidP="006C3533">
            <w:pPr>
              <w:numPr>
                <w:ilvl w:val="0"/>
                <w:numId w:val="12"/>
              </w:numPr>
              <w:spacing w:after="360"/>
              <w:contextualSpacing/>
              <w:rPr>
                <w:rFonts w:cstheme="minorHAnsi"/>
                <w:szCs w:val="24"/>
              </w:rPr>
            </w:pPr>
            <w:r>
              <w:rPr>
                <w:rFonts w:cstheme="minorHAnsi"/>
                <w:szCs w:val="24"/>
              </w:rPr>
              <w:t>Asking a person to</w:t>
            </w:r>
            <w:r w:rsidR="00F26513">
              <w:rPr>
                <w:rFonts w:cstheme="minorHAnsi"/>
                <w:szCs w:val="24"/>
              </w:rPr>
              <w:t xml:space="preserve"> “promise not to die” or</w:t>
            </w:r>
            <w:r>
              <w:rPr>
                <w:rFonts w:cstheme="minorHAnsi"/>
                <w:szCs w:val="24"/>
              </w:rPr>
              <w:t xml:space="preserve"> sign a contract for safety does not work. You’re asking the person to promise not to kill themselves, but not helping them with the “how.”  </w:t>
            </w:r>
          </w:p>
        </w:tc>
        <w:tc>
          <w:tcPr>
            <w:tcW w:w="6588" w:type="dxa"/>
          </w:tcPr>
          <w:p w:rsidR="00E54D83" w:rsidRDefault="00E54D83"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D31A0C">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18</w:t>
            </w:r>
            <w:r w:rsidRPr="00157269">
              <w:rPr>
                <w:rFonts w:ascii="Times New Roman" w:hAnsi="Times New Roman" w:cs="Times New Roman"/>
              </w:rPr>
              <w:t>)</w:t>
            </w:r>
          </w:p>
          <w:p w:rsidR="00E54D83" w:rsidRDefault="00E54D83" w:rsidP="002857D9">
            <w:pPr>
              <w:contextualSpacing/>
              <w:rPr>
                <w:rFonts w:ascii="Times New Roman" w:hAnsi="Times New Roman" w:cs="Times New Roman"/>
              </w:rPr>
            </w:pPr>
          </w:p>
          <w:p w:rsidR="00E54D83" w:rsidRPr="008D4846"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760F8C6F">
                  <wp:extent cx="2669924" cy="2002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107EAC" w:rsidRDefault="00107EAC" w:rsidP="00576F0B">
      <w:pPr>
        <w:spacing w:line="240" w:lineRule="auto"/>
        <w:contextualSpacing/>
        <w:rPr>
          <w:rFonts w:ascii="Times New Roman" w:hAnsi="Times New Roman" w:cs="Times New Roman"/>
          <w:b/>
          <w:sz w:val="24"/>
        </w:rPr>
      </w:pPr>
    </w:p>
    <w:p w:rsidR="00107EAC" w:rsidRDefault="00107EAC" w:rsidP="00107EAC">
      <w:pPr>
        <w:spacing w:line="240" w:lineRule="auto"/>
        <w:contextualSpacing/>
        <w:jc w:val="center"/>
        <w:rPr>
          <w:rFonts w:ascii="Times New Roman" w:hAnsi="Times New Roman" w:cs="Times New Roman"/>
          <w:b/>
          <w:sz w:val="24"/>
        </w:rPr>
      </w:pPr>
    </w:p>
    <w:p w:rsidR="00576F0B" w:rsidRDefault="00576F0B" w:rsidP="00107EAC">
      <w:pPr>
        <w:spacing w:line="240" w:lineRule="auto"/>
        <w:contextualSpacing/>
        <w:jc w:val="center"/>
        <w:rPr>
          <w:rFonts w:ascii="Times New Roman" w:hAnsi="Times New Roman" w:cs="Times New Roman"/>
          <w:b/>
          <w:sz w:val="24"/>
        </w:rPr>
      </w:pPr>
    </w:p>
    <w:p w:rsidR="00576F0B" w:rsidRDefault="00576F0B" w:rsidP="00107EAC">
      <w:pPr>
        <w:spacing w:line="240" w:lineRule="auto"/>
        <w:contextualSpacing/>
        <w:jc w:val="center"/>
        <w:rPr>
          <w:rFonts w:ascii="Times New Roman" w:hAnsi="Times New Roman" w:cs="Times New Roman"/>
          <w:b/>
          <w:sz w:val="24"/>
        </w:rPr>
      </w:pPr>
    </w:p>
    <w:p w:rsidR="00107EAC" w:rsidRPr="00197A0A" w:rsidRDefault="00107EAC" w:rsidP="00107EAC">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107EAC" w:rsidRPr="00032744" w:rsidRDefault="00107EAC" w:rsidP="00107EAC">
      <w:pPr>
        <w:spacing w:line="240" w:lineRule="auto"/>
        <w:contextualSpacing/>
        <w:rPr>
          <w:rFonts w:ascii="Times New Roman" w:hAnsi="Times New Roman" w:cs="Times New Roman"/>
          <w:sz w:val="44"/>
        </w:rPr>
      </w:pPr>
    </w:p>
    <w:p w:rsidR="00107EAC" w:rsidRPr="00476C50" w:rsidRDefault="00D6577A" w:rsidP="00107EAC">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Pr>
          <w:rStyle w:val="IntenseReference"/>
          <w:rFonts w:ascii="Times New Roman" w:hAnsi="Times New Roman" w:cs="Times New Roman"/>
          <w:color w:val="auto"/>
          <w:sz w:val="24"/>
          <w:szCs w:val="24"/>
        </w:rPr>
        <w:tab/>
      </w:r>
      <w:r w:rsidR="00107EAC">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t>Every Sailor, Every Day</w:t>
      </w:r>
    </w:p>
    <w:p w:rsidR="00107EAC" w:rsidRDefault="00107EAC" w:rsidP="00107EAC">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107EAC" w:rsidRPr="00B76C54" w:rsidRDefault="00107EAC" w:rsidP="00107EAC">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07EAC" w:rsidTr="002857D9">
        <w:tc>
          <w:tcPr>
            <w:tcW w:w="6588" w:type="dxa"/>
          </w:tcPr>
          <w:p w:rsidR="00107EAC" w:rsidRDefault="00107EAC"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107EAC" w:rsidRPr="00722CC7" w:rsidRDefault="00107EAC" w:rsidP="002857D9">
            <w:pPr>
              <w:contextualSpacing/>
              <w:rPr>
                <w:rFonts w:ascii="Times New Roman" w:hAnsi="Times New Roman" w:cs="Times New Roman"/>
                <w:sz w:val="16"/>
                <w:u w:val="single"/>
              </w:rPr>
            </w:pPr>
          </w:p>
        </w:tc>
        <w:tc>
          <w:tcPr>
            <w:tcW w:w="6588" w:type="dxa"/>
          </w:tcPr>
          <w:p w:rsidR="00107EAC" w:rsidRDefault="00107EAC"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07EAC" w:rsidTr="002857D9">
        <w:tc>
          <w:tcPr>
            <w:tcW w:w="6588" w:type="dxa"/>
          </w:tcPr>
          <w:p w:rsidR="00107EAC" w:rsidRPr="00107EAC" w:rsidRDefault="00107EAC" w:rsidP="006C3533">
            <w:pPr>
              <w:numPr>
                <w:ilvl w:val="0"/>
                <w:numId w:val="7"/>
              </w:numPr>
              <w:spacing w:after="360"/>
              <w:contextualSpacing/>
            </w:pPr>
            <w:r>
              <w:rPr>
                <w:rFonts w:ascii="Times New Roman" w:hAnsi="Times New Roman"/>
                <w:szCs w:val="24"/>
              </w:rPr>
              <w:t>The CSSRS is brief, simple, requires no formal training and is valid and reliable.  It asks about suicidal thoughts and behaviors.</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You don’t have to be a mental health provider, BUT you do have to care and be genuine.</w:t>
            </w:r>
            <w:r w:rsidR="00F26513">
              <w:rPr>
                <w:rFonts w:ascii="Times New Roman" w:hAnsi="Times New Roman"/>
                <w:szCs w:val="24"/>
              </w:rPr>
              <w:t xml:space="preserve">  Yes, families can and DO use this!</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 xml:space="preserve">Ask the questions in bold.  Ask the questions just as they’re written.  </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The time frame for these questions 1-5, is the last month. Question 6 is for a lifetime.</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Two simple decisions.  If they answer “NO” to question 1 and 2, you skip to 6.  If they answer “YES” to #2, then you ask all the questions.</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rPr>
                <w:rFonts w:cstheme="minorHAnsi"/>
                <w:szCs w:val="24"/>
              </w:rPr>
            </w:pPr>
            <w:r w:rsidRPr="00107EAC">
              <w:rPr>
                <w:rFonts w:ascii="Times New Roman" w:hAnsi="Times New Roman"/>
                <w:szCs w:val="24"/>
              </w:rPr>
              <w:t>There is a simple guideline to respond to the answers.</w:t>
            </w:r>
          </w:p>
          <w:p w:rsidR="00107EAC" w:rsidRPr="00107EAC" w:rsidRDefault="00107EAC" w:rsidP="00107EAC">
            <w:pPr>
              <w:spacing w:after="360"/>
              <w:ind w:left="360"/>
              <w:contextualSpacing/>
              <w:rPr>
                <w:rFonts w:cstheme="minorHAnsi"/>
                <w:szCs w:val="24"/>
              </w:rPr>
            </w:pPr>
          </w:p>
          <w:p w:rsidR="00107EAC" w:rsidRPr="001A7A37" w:rsidRDefault="00107EAC" w:rsidP="006C3533">
            <w:pPr>
              <w:numPr>
                <w:ilvl w:val="0"/>
                <w:numId w:val="7"/>
              </w:numPr>
              <w:spacing w:after="360"/>
              <w:contextualSpacing/>
              <w:rPr>
                <w:rFonts w:cstheme="minorHAnsi"/>
                <w:szCs w:val="24"/>
              </w:rPr>
            </w:pPr>
            <w:r>
              <w:rPr>
                <w:rFonts w:ascii="Times New Roman" w:hAnsi="Times New Roman"/>
                <w:szCs w:val="24"/>
              </w:rPr>
              <w:t>Sailors won’t care how much you know, but they’ll know how much you care.  Take it seriously.</w:t>
            </w:r>
          </w:p>
        </w:tc>
        <w:tc>
          <w:tcPr>
            <w:tcW w:w="6588" w:type="dxa"/>
          </w:tcPr>
          <w:p w:rsidR="00107EAC" w:rsidRDefault="00107EAC"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F26513">
              <w:rPr>
                <w:rFonts w:ascii="Times New Roman" w:hAnsi="Times New Roman" w:cs="Times New Roman"/>
              </w:rPr>
              <w:t>19</w:t>
            </w:r>
            <w:r w:rsidRPr="00157269">
              <w:rPr>
                <w:rFonts w:ascii="Times New Roman" w:hAnsi="Times New Roman" w:cs="Times New Roman"/>
              </w:rPr>
              <w:t>)</w:t>
            </w:r>
          </w:p>
          <w:p w:rsidR="00107EAC" w:rsidRDefault="00107EAC" w:rsidP="002857D9">
            <w:pPr>
              <w:contextualSpacing/>
              <w:rPr>
                <w:rFonts w:ascii="Times New Roman" w:hAnsi="Times New Roman" w:cs="Times New Roman"/>
              </w:rPr>
            </w:pPr>
          </w:p>
          <w:p w:rsidR="00107EAC" w:rsidRDefault="00F17978"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5D26713A" wp14:editId="26D2B56F">
                  <wp:extent cx="2670048" cy="2002536"/>
                  <wp:effectExtent l="19050" t="19050" r="16510"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0048" cy="2002536"/>
                          </a:xfrm>
                          <a:prstGeom prst="rect">
                            <a:avLst/>
                          </a:prstGeom>
                          <a:ln>
                            <a:solidFill>
                              <a:schemeClr val="tx1"/>
                            </a:solidFill>
                          </a:ln>
                        </pic:spPr>
                      </pic:pic>
                    </a:graphicData>
                  </a:graphic>
                </wp:inline>
              </w:drawing>
            </w:r>
          </w:p>
          <w:p w:rsidR="00F17978" w:rsidRDefault="00F17978" w:rsidP="002857D9">
            <w:pPr>
              <w:contextualSpacing/>
              <w:rPr>
                <w:rFonts w:ascii="Times New Roman" w:hAnsi="Times New Roman" w:cs="Times New Roman"/>
              </w:rPr>
            </w:pPr>
          </w:p>
          <w:p w:rsidR="00F17978" w:rsidRPr="008D4846" w:rsidRDefault="00F17978" w:rsidP="002857D9">
            <w:pPr>
              <w:contextualSpacing/>
              <w:rPr>
                <w:rFonts w:ascii="Times New Roman" w:hAnsi="Times New Roman" w:cs="Times New Roman"/>
              </w:rPr>
            </w:pPr>
          </w:p>
        </w:tc>
      </w:tr>
    </w:tbl>
    <w:p w:rsidR="00107EAC" w:rsidRDefault="00107EAC" w:rsidP="004655E6">
      <w:pPr>
        <w:jc w:val="center"/>
        <w:rPr>
          <w:b/>
        </w:rPr>
      </w:pPr>
    </w:p>
    <w:p w:rsidR="00F17978" w:rsidRDefault="00F17978" w:rsidP="004655E6">
      <w:pPr>
        <w:jc w:val="center"/>
        <w:rPr>
          <w:b/>
        </w:rPr>
      </w:pPr>
    </w:p>
    <w:p w:rsidR="00F17978" w:rsidRDefault="00F17978" w:rsidP="004655E6">
      <w:pPr>
        <w:jc w:val="center"/>
        <w:rPr>
          <w:b/>
        </w:rPr>
      </w:pPr>
    </w:p>
    <w:p w:rsidR="00F17978" w:rsidRDefault="00F17978" w:rsidP="00576F0B">
      <w:pPr>
        <w:spacing w:line="240" w:lineRule="auto"/>
        <w:contextualSpacing/>
        <w:rPr>
          <w:rFonts w:ascii="Times New Roman" w:hAnsi="Times New Roman" w:cs="Times New Roman"/>
          <w:b/>
          <w:sz w:val="24"/>
        </w:rPr>
      </w:pPr>
    </w:p>
    <w:p w:rsidR="00F17978" w:rsidRDefault="00F17978" w:rsidP="00F17978">
      <w:pPr>
        <w:spacing w:line="240" w:lineRule="auto"/>
        <w:contextualSpacing/>
        <w:jc w:val="center"/>
        <w:rPr>
          <w:rFonts w:ascii="Times New Roman" w:hAnsi="Times New Roman" w:cs="Times New Roman"/>
          <w:b/>
          <w:sz w:val="24"/>
        </w:rPr>
      </w:pPr>
    </w:p>
    <w:p w:rsidR="00576F0B" w:rsidRDefault="00576F0B" w:rsidP="00F17978">
      <w:pPr>
        <w:spacing w:line="240" w:lineRule="auto"/>
        <w:contextualSpacing/>
        <w:jc w:val="center"/>
        <w:rPr>
          <w:rFonts w:ascii="Times New Roman" w:hAnsi="Times New Roman" w:cs="Times New Roman"/>
          <w:b/>
          <w:sz w:val="24"/>
        </w:rPr>
      </w:pPr>
    </w:p>
    <w:p w:rsidR="00F17978" w:rsidRPr="00197A0A" w:rsidRDefault="00F17978" w:rsidP="00F17978">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F17978" w:rsidRPr="00032744" w:rsidRDefault="00F17978" w:rsidP="00F17978">
      <w:pPr>
        <w:spacing w:line="240" w:lineRule="auto"/>
        <w:contextualSpacing/>
        <w:rPr>
          <w:rFonts w:ascii="Times New Roman" w:hAnsi="Times New Roman" w:cs="Times New Roman"/>
          <w:sz w:val="44"/>
        </w:rPr>
      </w:pPr>
    </w:p>
    <w:p w:rsidR="00F17978" w:rsidRPr="00476C50" w:rsidRDefault="00D6577A" w:rsidP="00F17978">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Pr>
          <w:rStyle w:val="IntenseReference"/>
          <w:rFonts w:ascii="Times New Roman" w:hAnsi="Times New Roman" w:cs="Times New Roman"/>
          <w:color w:val="auto"/>
          <w:sz w:val="24"/>
          <w:szCs w:val="24"/>
        </w:rPr>
        <w:tab/>
      </w:r>
      <w:r w:rsidR="00F17978">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t>Every Sailor, Every Day</w:t>
      </w:r>
    </w:p>
    <w:p w:rsidR="00F17978" w:rsidRDefault="00F17978" w:rsidP="00F17978">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F17978" w:rsidRPr="00B76C54" w:rsidRDefault="00F17978" w:rsidP="00F17978">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17978" w:rsidTr="002857D9">
        <w:tc>
          <w:tcPr>
            <w:tcW w:w="6588" w:type="dxa"/>
          </w:tcPr>
          <w:p w:rsidR="00F17978" w:rsidRDefault="00F17978"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F17978" w:rsidRPr="00722CC7" w:rsidRDefault="00F17978" w:rsidP="002857D9">
            <w:pPr>
              <w:contextualSpacing/>
              <w:rPr>
                <w:rFonts w:ascii="Times New Roman" w:hAnsi="Times New Roman" w:cs="Times New Roman"/>
                <w:sz w:val="16"/>
                <w:u w:val="single"/>
              </w:rPr>
            </w:pPr>
          </w:p>
        </w:tc>
        <w:tc>
          <w:tcPr>
            <w:tcW w:w="6588" w:type="dxa"/>
          </w:tcPr>
          <w:p w:rsidR="00F17978" w:rsidRDefault="00F17978"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17978" w:rsidTr="002857D9">
        <w:tc>
          <w:tcPr>
            <w:tcW w:w="6588" w:type="dxa"/>
          </w:tcPr>
          <w:p w:rsidR="00F17978" w:rsidRPr="00907E10" w:rsidRDefault="00F17978" w:rsidP="006C3533">
            <w:pPr>
              <w:numPr>
                <w:ilvl w:val="0"/>
                <w:numId w:val="15"/>
              </w:numPr>
              <w:spacing w:after="360"/>
              <w:contextualSpacing/>
            </w:pPr>
            <w:r>
              <w:rPr>
                <w:rFonts w:ascii="Times New Roman" w:hAnsi="Times New Roman"/>
                <w:szCs w:val="24"/>
              </w:rPr>
              <w:t xml:space="preserve">Questions 1 and 2 ask about thoughts of dying, called suicidal ideation. </w:t>
            </w:r>
          </w:p>
          <w:p w:rsidR="00907E10" w:rsidRPr="007F1CCB" w:rsidRDefault="00907E10" w:rsidP="00907E10">
            <w:pPr>
              <w:spacing w:after="360"/>
              <w:ind w:left="360"/>
              <w:contextualSpacing/>
            </w:pPr>
          </w:p>
          <w:p w:rsidR="00874B4B" w:rsidRDefault="00F17978" w:rsidP="006C3533">
            <w:pPr>
              <w:numPr>
                <w:ilvl w:val="0"/>
                <w:numId w:val="15"/>
              </w:numPr>
              <w:spacing w:after="360"/>
              <w:contextualSpacing/>
            </w:pPr>
            <w:r w:rsidRPr="00874B4B">
              <w:rPr>
                <w:rFonts w:ascii="Times New Roman" w:hAnsi="Times New Roman"/>
                <w:szCs w:val="24"/>
              </w:rPr>
              <w:t xml:space="preserve">Some people have passive thoughts, “I wish I were dead or wouldn’t wake up,”  “I wouldn’t mind if I got hit by a bus.”  </w:t>
            </w:r>
          </w:p>
          <w:p w:rsidR="00874B4B" w:rsidRDefault="00874B4B" w:rsidP="00874B4B">
            <w:pPr>
              <w:spacing w:after="360"/>
              <w:ind w:left="360"/>
              <w:contextualSpacing/>
            </w:pPr>
          </w:p>
          <w:p w:rsidR="00F17978" w:rsidRPr="00907E10" w:rsidRDefault="00F17978" w:rsidP="006C3533">
            <w:pPr>
              <w:numPr>
                <w:ilvl w:val="0"/>
                <w:numId w:val="15"/>
              </w:numPr>
              <w:spacing w:after="360"/>
              <w:contextualSpacing/>
            </w:pPr>
            <w:r w:rsidRPr="00874B4B">
              <w:rPr>
                <w:rFonts w:ascii="Times New Roman" w:hAnsi="Times New Roman"/>
                <w:szCs w:val="24"/>
              </w:rPr>
              <w:t>Others have active thoughts, “I’m going to kill myself,” “I want to die.”</w:t>
            </w:r>
          </w:p>
          <w:p w:rsidR="00907E10" w:rsidRPr="007F1CCB" w:rsidRDefault="00907E10" w:rsidP="00907E10">
            <w:pPr>
              <w:spacing w:after="360"/>
              <w:ind w:left="360"/>
              <w:contextualSpacing/>
            </w:pPr>
          </w:p>
          <w:p w:rsidR="00F17978" w:rsidRPr="00907E10" w:rsidRDefault="00F17978" w:rsidP="006C3533">
            <w:pPr>
              <w:numPr>
                <w:ilvl w:val="0"/>
                <w:numId w:val="15"/>
              </w:numPr>
              <w:spacing w:after="360"/>
              <w:contextualSpacing/>
            </w:pPr>
            <w:r>
              <w:rPr>
                <w:rFonts w:ascii="Times New Roman" w:hAnsi="Times New Roman"/>
                <w:szCs w:val="24"/>
              </w:rPr>
              <w:t>Thoughts that occur frequently and were recent are more concerning that a thought a long time ago or occurs rarely.</w:t>
            </w:r>
          </w:p>
          <w:p w:rsidR="00907E10" w:rsidRPr="0043350C" w:rsidRDefault="00907E10" w:rsidP="00907E10">
            <w:pPr>
              <w:spacing w:after="360"/>
              <w:ind w:left="360"/>
              <w:contextualSpacing/>
            </w:pPr>
          </w:p>
          <w:p w:rsidR="00907E10" w:rsidRPr="00907E10" w:rsidRDefault="00F17978" w:rsidP="006C3533">
            <w:pPr>
              <w:numPr>
                <w:ilvl w:val="0"/>
                <w:numId w:val="15"/>
              </w:numPr>
              <w:spacing w:after="360"/>
              <w:contextualSpacing/>
              <w:rPr>
                <w:rFonts w:cstheme="minorHAnsi"/>
                <w:szCs w:val="24"/>
              </w:rPr>
            </w:pPr>
            <w:r>
              <w:rPr>
                <w:rFonts w:ascii="Times New Roman" w:hAnsi="Times New Roman"/>
                <w:szCs w:val="24"/>
              </w:rPr>
              <w:t>This is a conversation starter.  Sometimes if the person doesn’t trust you, they may not answer truthfully.  It’s okay to build rapport first.</w:t>
            </w:r>
          </w:p>
          <w:p w:rsidR="00907E10" w:rsidRPr="00907E10" w:rsidRDefault="00907E10" w:rsidP="00907E10">
            <w:pPr>
              <w:spacing w:after="360"/>
              <w:ind w:left="360"/>
              <w:contextualSpacing/>
              <w:rPr>
                <w:rFonts w:cstheme="minorHAnsi"/>
                <w:szCs w:val="24"/>
              </w:rPr>
            </w:pPr>
          </w:p>
          <w:p w:rsidR="00F17978" w:rsidRPr="001A7A37" w:rsidRDefault="00F17978" w:rsidP="006C3533">
            <w:pPr>
              <w:numPr>
                <w:ilvl w:val="0"/>
                <w:numId w:val="15"/>
              </w:numPr>
              <w:spacing w:after="360"/>
              <w:contextualSpacing/>
              <w:rPr>
                <w:rFonts w:cstheme="minorHAnsi"/>
                <w:szCs w:val="24"/>
              </w:rPr>
            </w:pPr>
            <w:r>
              <w:rPr>
                <w:rFonts w:ascii="Times New Roman" w:hAnsi="Times New Roman"/>
                <w:szCs w:val="24"/>
              </w:rPr>
              <w:t>You may start by stating, “I know you don’t know me well but I’m concerned. I want to ask you a few questions about how you’re feeling.” “You’ve been going through a lot lately and some people in your situation might feel like giving up.  I want to ask you some questions about how you’re feeling under the circumstances.”</w:t>
            </w:r>
          </w:p>
        </w:tc>
        <w:tc>
          <w:tcPr>
            <w:tcW w:w="6588" w:type="dxa"/>
          </w:tcPr>
          <w:p w:rsidR="00F17978" w:rsidRDefault="00F17978"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 </w:t>
            </w:r>
            <w:r w:rsidRPr="00157269">
              <w:rPr>
                <w:rFonts w:ascii="Times New Roman" w:hAnsi="Times New Roman" w:cs="Times New Roman"/>
              </w:rPr>
              <w:t>(</w:t>
            </w:r>
            <w:r w:rsidR="00F26513">
              <w:rPr>
                <w:rFonts w:ascii="Times New Roman" w:hAnsi="Times New Roman" w:cs="Times New Roman"/>
              </w:rPr>
              <w:t>20</w:t>
            </w:r>
            <w:r w:rsidR="0043681E">
              <w:rPr>
                <w:rFonts w:ascii="Times New Roman" w:hAnsi="Times New Roman" w:cs="Times New Roman"/>
              </w:rPr>
              <w:t>)</w:t>
            </w:r>
          </w:p>
          <w:p w:rsidR="00F17978" w:rsidRDefault="00F17978" w:rsidP="002857D9">
            <w:pPr>
              <w:contextualSpacing/>
              <w:rPr>
                <w:rFonts w:ascii="Times New Roman" w:hAnsi="Times New Roman" w:cs="Times New Roman"/>
              </w:rPr>
            </w:pPr>
          </w:p>
          <w:p w:rsidR="00F17978" w:rsidRDefault="0043681E"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4F1F3BA1" wp14:editId="7C3F784F">
                  <wp:extent cx="2670048" cy="2002536"/>
                  <wp:effectExtent l="19050" t="19050" r="1651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0048" cy="2002536"/>
                          </a:xfrm>
                          <a:prstGeom prst="rect">
                            <a:avLst/>
                          </a:prstGeom>
                          <a:ln>
                            <a:solidFill>
                              <a:sysClr val="windowText" lastClr="000000"/>
                            </a:solidFill>
                          </a:ln>
                        </pic:spPr>
                      </pic:pic>
                    </a:graphicData>
                  </a:graphic>
                </wp:inline>
              </w:drawing>
            </w:r>
          </w:p>
          <w:p w:rsidR="00F17978" w:rsidRDefault="00F17978" w:rsidP="002857D9">
            <w:pPr>
              <w:contextualSpacing/>
              <w:rPr>
                <w:rFonts w:ascii="Times New Roman" w:hAnsi="Times New Roman" w:cs="Times New Roman"/>
              </w:rPr>
            </w:pPr>
          </w:p>
          <w:p w:rsidR="00F17978" w:rsidRPr="008D4846" w:rsidRDefault="0043681E" w:rsidP="002857D9">
            <w:pPr>
              <w:contextualSpacing/>
              <w:rPr>
                <w:rFonts w:ascii="Times New Roman" w:hAnsi="Times New Roman" w:cs="Times New Roman"/>
              </w:rPr>
            </w:pPr>
            <w:r w:rsidRPr="0043681E">
              <w:rPr>
                <w:rFonts w:ascii="Times New Roman" w:hAnsi="Times New Roman" w:cs="Times New Roman"/>
              </w:rPr>
              <w:t>**The past month is most significant for suicidal thoughts</w:t>
            </w:r>
          </w:p>
        </w:tc>
      </w:tr>
    </w:tbl>
    <w:p w:rsidR="00F17978" w:rsidRDefault="00F17978" w:rsidP="004655E6">
      <w:pPr>
        <w:jc w:val="center"/>
        <w:rPr>
          <w:b/>
        </w:rPr>
      </w:pPr>
    </w:p>
    <w:p w:rsidR="0043681E" w:rsidRDefault="0043681E" w:rsidP="004655E6">
      <w:pPr>
        <w:jc w:val="center"/>
        <w:rPr>
          <w:b/>
        </w:rPr>
      </w:pPr>
    </w:p>
    <w:p w:rsidR="00907E10" w:rsidRDefault="00907E10" w:rsidP="004655E6">
      <w:pPr>
        <w:jc w:val="center"/>
        <w:rPr>
          <w:b/>
        </w:rPr>
      </w:pPr>
    </w:p>
    <w:p w:rsidR="0043681E" w:rsidRDefault="0043681E" w:rsidP="0043681E">
      <w:pPr>
        <w:spacing w:line="240" w:lineRule="auto"/>
        <w:contextualSpacing/>
        <w:jc w:val="center"/>
        <w:rPr>
          <w:rFonts w:ascii="Times New Roman" w:hAnsi="Times New Roman" w:cs="Times New Roman"/>
          <w:b/>
          <w:sz w:val="24"/>
        </w:rPr>
      </w:pPr>
    </w:p>
    <w:p w:rsidR="0043681E" w:rsidRDefault="0043681E" w:rsidP="0043681E">
      <w:pPr>
        <w:spacing w:line="240" w:lineRule="auto"/>
        <w:contextualSpacing/>
        <w:jc w:val="center"/>
        <w:rPr>
          <w:rFonts w:ascii="Times New Roman" w:hAnsi="Times New Roman" w:cs="Times New Roman"/>
          <w:b/>
          <w:sz w:val="24"/>
        </w:rPr>
      </w:pPr>
    </w:p>
    <w:p w:rsidR="0043681E" w:rsidRPr="00197A0A" w:rsidRDefault="0043681E" w:rsidP="0043681E">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3681E" w:rsidRPr="00032744" w:rsidRDefault="0043681E" w:rsidP="0043681E">
      <w:pPr>
        <w:spacing w:line="240" w:lineRule="auto"/>
        <w:contextualSpacing/>
        <w:rPr>
          <w:rFonts w:ascii="Times New Roman" w:hAnsi="Times New Roman" w:cs="Times New Roman"/>
          <w:sz w:val="44"/>
        </w:rPr>
      </w:pPr>
    </w:p>
    <w:p w:rsidR="0043681E" w:rsidRPr="00476C50" w:rsidRDefault="00D6577A" w:rsidP="0043681E">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t>Every Sailor, Every Day</w:t>
      </w:r>
    </w:p>
    <w:p w:rsidR="0043681E" w:rsidRDefault="0043681E" w:rsidP="0043681E">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w:t>
      </w:r>
      <w:r w:rsidR="00930C9F">
        <w:rPr>
          <w:rFonts w:ascii="Times New Roman" w:hAnsi="Times New Roman" w:cs="Times New Roman"/>
          <w:b/>
          <w:sz w:val="24"/>
        </w:rPr>
        <w:t xml:space="preserve">Columbia </w:t>
      </w:r>
      <w:r>
        <w:rPr>
          <w:rFonts w:ascii="Times New Roman" w:hAnsi="Times New Roman" w:cs="Times New Roman"/>
          <w:b/>
          <w:sz w:val="24"/>
        </w:rPr>
        <w:t>Suicide Severity Rating Scale</w:t>
      </w:r>
      <w:r w:rsidR="00F26513">
        <w:rPr>
          <w:rFonts w:ascii="Times New Roman" w:hAnsi="Times New Roman" w:cs="Times New Roman"/>
          <w:b/>
          <w:sz w:val="24"/>
        </w:rPr>
        <w:t xml:space="preserve"> / </w:t>
      </w:r>
      <w:r w:rsidR="00930C9F">
        <w:rPr>
          <w:rFonts w:ascii="Times New Roman" w:hAnsi="Times New Roman" w:cs="Times New Roman"/>
          <w:b/>
          <w:sz w:val="24"/>
        </w:rPr>
        <w:t>Safety Plan</w:t>
      </w:r>
    </w:p>
    <w:p w:rsidR="0043681E" w:rsidRPr="00B76C54" w:rsidRDefault="0043681E" w:rsidP="0043681E">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3681E" w:rsidTr="002857D9">
        <w:tc>
          <w:tcPr>
            <w:tcW w:w="6588" w:type="dxa"/>
          </w:tcPr>
          <w:p w:rsidR="0043681E" w:rsidRDefault="0043681E"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3681E" w:rsidRPr="00722CC7" w:rsidRDefault="0043681E" w:rsidP="002857D9">
            <w:pPr>
              <w:contextualSpacing/>
              <w:rPr>
                <w:rFonts w:ascii="Times New Roman" w:hAnsi="Times New Roman" w:cs="Times New Roman"/>
                <w:sz w:val="16"/>
                <w:u w:val="single"/>
              </w:rPr>
            </w:pPr>
          </w:p>
        </w:tc>
        <w:tc>
          <w:tcPr>
            <w:tcW w:w="6588" w:type="dxa"/>
          </w:tcPr>
          <w:p w:rsidR="0043681E" w:rsidRDefault="0043681E"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3681E" w:rsidTr="002857D9">
        <w:tc>
          <w:tcPr>
            <w:tcW w:w="6588" w:type="dxa"/>
          </w:tcPr>
          <w:p w:rsidR="0043681E" w:rsidRDefault="0043681E" w:rsidP="006C3533">
            <w:pPr>
              <w:numPr>
                <w:ilvl w:val="0"/>
                <w:numId w:val="16"/>
              </w:numPr>
              <w:spacing w:after="360"/>
              <w:contextualSpacing/>
              <w:rPr>
                <w:rFonts w:cstheme="minorHAnsi"/>
                <w:szCs w:val="24"/>
              </w:rPr>
            </w:pPr>
            <w:r w:rsidRPr="0043681E">
              <w:rPr>
                <w:rFonts w:cstheme="minorHAnsi"/>
                <w:szCs w:val="24"/>
              </w:rPr>
              <w:t>Questions 3-5 pertain to suicide related behaviors.  They ask about thoughts about “HOW” the person would do it, if they have intentions to do it, and if they’ve begun working on a plan to carry it out.</w:t>
            </w:r>
          </w:p>
          <w:p w:rsidR="0043681E" w:rsidRDefault="0043681E" w:rsidP="0043681E">
            <w:pPr>
              <w:spacing w:after="360"/>
              <w:ind w:left="360"/>
              <w:contextualSpacing/>
              <w:rPr>
                <w:rFonts w:cstheme="minorHAnsi"/>
                <w:szCs w:val="24"/>
              </w:rPr>
            </w:pPr>
          </w:p>
          <w:p w:rsidR="0043681E" w:rsidRDefault="0043681E" w:rsidP="006C3533">
            <w:pPr>
              <w:numPr>
                <w:ilvl w:val="0"/>
                <w:numId w:val="16"/>
              </w:numPr>
              <w:spacing w:after="360"/>
              <w:contextualSpacing/>
              <w:rPr>
                <w:rFonts w:cstheme="minorHAnsi"/>
                <w:szCs w:val="24"/>
              </w:rPr>
            </w:pPr>
            <w:r w:rsidRPr="0043681E">
              <w:rPr>
                <w:rFonts w:cstheme="minorHAnsi"/>
                <w:szCs w:val="24"/>
              </w:rPr>
              <w:t>Obviously having thoughts of suicide with plans worked out means the person is at great risk.</w:t>
            </w:r>
          </w:p>
          <w:p w:rsidR="00874B4B" w:rsidRDefault="00874B4B" w:rsidP="00874B4B">
            <w:pPr>
              <w:spacing w:after="360"/>
              <w:ind w:left="360"/>
              <w:contextualSpacing/>
              <w:rPr>
                <w:rFonts w:cstheme="minorHAnsi"/>
                <w:szCs w:val="24"/>
              </w:rPr>
            </w:pPr>
          </w:p>
          <w:p w:rsidR="00874B4B" w:rsidRPr="00874B4B" w:rsidRDefault="00874B4B" w:rsidP="00874B4B">
            <w:pPr>
              <w:numPr>
                <w:ilvl w:val="0"/>
                <w:numId w:val="16"/>
              </w:numPr>
              <w:spacing w:after="360"/>
              <w:contextualSpacing/>
              <w:rPr>
                <w:rFonts w:cstheme="minorHAnsi"/>
                <w:szCs w:val="24"/>
              </w:rPr>
            </w:pPr>
            <w:r w:rsidRPr="00874B4B">
              <w:rPr>
                <w:rFonts w:ascii="Times New Roman" w:hAnsi="Times New Roman"/>
                <w:szCs w:val="24"/>
              </w:rPr>
              <w:t>The past 3 months is most significant for suicide related behaviors</w:t>
            </w:r>
            <w:r>
              <w:rPr>
                <w:rFonts w:ascii="Times New Roman" w:hAnsi="Times New Roman"/>
                <w:szCs w:val="24"/>
              </w:rPr>
              <w:t xml:space="preserve"> (previous attempts or self-harm)</w:t>
            </w:r>
          </w:p>
          <w:p w:rsidR="00874B4B" w:rsidRPr="001A7A37" w:rsidRDefault="00874B4B" w:rsidP="00874B4B">
            <w:pPr>
              <w:spacing w:after="360"/>
              <w:ind w:left="360"/>
              <w:contextualSpacing/>
              <w:rPr>
                <w:rFonts w:cstheme="minorHAnsi"/>
                <w:szCs w:val="24"/>
              </w:rPr>
            </w:pPr>
          </w:p>
        </w:tc>
        <w:tc>
          <w:tcPr>
            <w:tcW w:w="6588" w:type="dxa"/>
          </w:tcPr>
          <w:p w:rsidR="0043681E" w:rsidRDefault="0043681E"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874B4B">
              <w:rPr>
                <w:rFonts w:ascii="Times New Roman" w:hAnsi="Times New Roman" w:cs="Times New Roman"/>
              </w:rPr>
              <w:t>(</w:t>
            </w:r>
            <w:r w:rsidR="00F26513">
              <w:rPr>
                <w:rFonts w:ascii="Times New Roman" w:hAnsi="Times New Roman" w:cs="Times New Roman"/>
              </w:rPr>
              <w:t>21</w:t>
            </w:r>
            <w:r>
              <w:rPr>
                <w:rFonts w:ascii="Times New Roman" w:hAnsi="Times New Roman" w:cs="Times New Roman"/>
              </w:rPr>
              <w:t>)</w:t>
            </w:r>
          </w:p>
          <w:p w:rsidR="0043681E" w:rsidRDefault="0043681E" w:rsidP="002857D9">
            <w:pPr>
              <w:contextualSpacing/>
              <w:rPr>
                <w:rFonts w:ascii="Times New Roman" w:hAnsi="Times New Roman" w:cs="Times New Roman"/>
              </w:rPr>
            </w:pPr>
          </w:p>
          <w:p w:rsidR="0043681E" w:rsidRDefault="0043681E"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49769D9E" wp14:editId="66899688">
                  <wp:extent cx="2670048" cy="2002536"/>
                  <wp:effectExtent l="19050" t="19050" r="1651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0048" cy="2002536"/>
                          </a:xfrm>
                          <a:prstGeom prst="rect">
                            <a:avLst/>
                          </a:prstGeom>
                          <a:ln>
                            <a:solidFill>
                              <a:schemeClr val="tx1"/>
                            </a:solidFill>
                          </a:ln>
                        </pic:spPr>
                      </pic:pic>
                    </a:graphicData>
                  </a:graphic>
                </wp:inline>
              </w:drawing>
            </w:r>
          </w:p>
          <w:p w:rsidR="0043681E" w:rsidRDefault="0043681E" w:rsidP="002857D9">
            <w:pPr>
              <w:contextualSpacing/>
              <w:rPr>
                <w:rFonts w:ascii="Times New Roman" w:hAnsi="Times New Roman" w:cs="Times New Roman"/>
              </w:rPr>
            </w:pPr>
          </w:p>
          <w:p w:rsidR="0043681E" w:rsidRPr="008D4846" w:rsidRDefault="0043681E" w:rsidP="00874B4B">
            <w:pPr>
              <w:contextualSpacing/>
              <w:rPr>
                <w:rFonts w:ascii="Times New Roman" w:hAnsi="Times New Roman" w:cs="Times New Roman"/>
              </w:rPr>
            </w:pPr>
          </w:p>
        </w:tc>
      </w:tr>
    </w:tbl>
    <w:p w:rsidR="0043681E" w:rsidRDefault="0043681E" w:rsidP="004655E6">
      <w:pPr>
        <w:jc w:val="center"/>
        <w:rPr>
          <w:b/>
        </w:rPr>
      </w:pPr>
    </w:p>
    <w:p w:rsidR="0043681E" w:rsidRDefault="0043681E" w:rsidP="004655E6">
      <w:pPr>
        <w:jc w:val="center"/>
        <w:rPr>
          <w:b/>
        </w:rPr>
      </w:pPr>
    </w:p>
    <w:p w:rsidR="0043681E" w:rsidRDefault="0043681E" w:rsidP="004655E6">
      <w:pPr>
        <w:jc w:val="center"/>
        <w:rPr>
          <w:b/>
        </w:rPr>
      </w:pPr>
    </w:p>
    <w:p w:rsidR="0043681E" w:rsidRDefault="0043681E" w:rsidP="00874B4B">
      <w:pP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D41CCB" w:rsidRDefault="00D41CCB"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D6577A"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The last question, #6, deals with previous attempts.  A person who has attempted suicide in the past has acquired capacity.  They are at greater risk of attempting suicide again. </w:t>
            </w:r>
          </w:p>
          <w:p w:rsidR="00570852" w:rsidRPr="00570852" w:rsidRDefault="00570852" w:rsidP="00570852">
            <w:pPr>
              <w:spacing w:after="360"/>
              <w:ind w:left="360"/>
              <w:contextualSpacing/>
              <w:rPr>
                <w:rFonts w:cstheme="minorHAnsi"/>
                <w:szCs w:val="24"/>
              </w:rPr>
            </w:pPr>
          </w:p>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The more recent the attempt, the greater the risk.  </w:t>
            </w:r>
          </w:p>
          <w:p w:rsidR="00570852" w:rsidRPr="00570852" w:rsidRDefault="00570852" w:rsidP="00570852">
            <w:pPr>
              <w:spacing w:after="360"/>
              <w:ind w:left="360"/>
              <w:contextualSpacing/>
              <w:rPr>
                <w:rFonts w:cstheme="minorHAnsi"/>
                <w:szCs w:val="24"/>
              </w:rPr>
            </w:pPr>
          </w:p>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Those with recent preparations to die are </w:t>
            </w:r>
            <w:proofErr w:type="gramStart"/>
            <w:r w:rsidRPr="00570852">
              <w:rPr>
                <w:rFonts w:cstheme="minorHAnsi"/>
                <w:szCs w:val="24"/>
              </w:rPr>
              <w:t>8x</w:t>
            </w:r>
            <w:proofErr w:type="gramEnd"/>
            <w:r w:rsidRPr="00570852">
              <w:rPr>
                <w:rFonts w:cstheme="minorHAnsi"/>
                <w:szCs w:val="24"/>
              </w:rPr>
              <w:t xml:space="preserve"> more likely to die by suicide.</w:t>
            </w:r>
          </w:p>
          <w:p w:rsidR="00570852" w:rsidRDefault="00570852" w:rsidP="00570852">
            <w:pPr>
              <w:spacing w:after="360"/>
              <w:ind w:left="360"/>
              <w:contextualSpacing/>
              <w:rPr>
                <w:rFonts w:cstheme="minorHAnsi"/>
                <w:szCs w:val="24"/>
              </w:rPr>
            </w:pPr>
          </w:p>
          <w:p w:rsidR="00570852" w:rsidRPr="001A7A37" w:rsidRDefault="00570852" w:rsidP="006C3533">
            <w:pPr>
              <w:numPr>
                <w:ilvl w:val="0"/>
                <w:numId w:val="17"/>
              </w:numPr>
              <w:spacing w:after="360"/>
              <w:contextualSpacing/>
              <w:rPr>
                <w:rFonts w:cstheme="minorHAnsi"/>
                <w:szCs w:val="24"/>
              </w:rPr>
            </w:pPr>
            <w:r w:rsidRPr="00570852">
              <w:rPr>
                <w:rFonts w:cstheme="minorHAnsi"/>
                <w:szCs w:val="24"/>
              </w:rPr>
              <w:t xml:space="preserve">Always, always, </w:t>
            </w:r>
            <w:r w:rsidRPr="00570852">
              <w:rPr>
                <w:rFonts w:cstheme="minorHAnsi"/>
                <w:b/>
                <w:szCs w:val="24"/>
              </w:rPr>
              <w:t>always</w:t>
            </w:r>
            <w:r w:rsidRPr="00570852">
              <w:rPr>
                <w:rFonts w:cstheme="minorHAnsi"/>
                <w:szCs w:val="24"/>
              </w:rPr>
              <w:t xml:space="preserve"> ask about access to lethal means.  If the Sailor attempted suicide before by overdose, ask about pills.  Ask if the Sailor recently purchased a firearm or rope or tested the strength of the door.  Be aware of the Navy policy that allows you to offer storage of the firearm in the base armory.</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F26513">
              <w:rPr>
                <w:rFonts w:ascii="Times New Roman" w:hAnsi="Times New Roman" w:cs="Times New Roman"/>
              </w:rPr>
              <w:t>22</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11415F48" wp14:editId="13F1002F">
                  <wp:extent cx="2670048" cy="2002536"/>
                  <wp:effectExtent l="19050" t="19050" r="16510" b="171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70048" cy="2002536"/>
                          </a:xfrm>
                          <a:prstGeom prst="rect">
                            <a:avLst/>
                          </a:prstGeom>
                          <a:ln>
                            <a:solidFill>
                              <a:schemeClr val="tx1"/>
                            </a:solidFill>
                          </a:ln>
                        </pic:spPr>
                      </pic:pic>
                    </a:graphicData>
                  </a:graphic>
                </wp:inline>
              </w:drawing>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D6577A"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7D5425">
        <w:rPr>
          <w:rFonts w:ascii="Times New Roman" w:hAnsi="Times New Roman" w:cs="Times New Roman"/>
          <w:b/>
          <w:sz w:val="24"/>
        </w:rPr>
        <w:t xml:space="preserve"> / </w:t>
      </w:r>
      <w:r w:rsidR="00930C9F">
        <w:rPr>
          <w:rFonts w:ascii="Times New Roman" w:hAnsi="Times New Roman" w:cs="Times New Roman"/>
          <w:b/>
          <w:sz w:val="24"/>
        </w:rPr>
        <w:t>Safety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Pr="00C6795B" w:rsidRDefault="00570852" w:rsidP="006C3533">
            <w:pPr>
              <w:numPr>
                <w:ilvl w:val="0"/>
                <w:numId w:val="18"/>
              </w:numPr>
              <w:spacing w:after="360"/>
              <w:contextualSpacing/>
            </w:pPr>
            <w:r>
              <w:rPr>
                <w:rFonts w:ascii="Times New Roman" w:hAnsi="Times New Roman"/>
                <w:szCs w:val="24"/>
              </w:rPr>
              <w:t>This helps to make a decision about</w:t>
            </w:r>
            <w:r w:rsidR="00576F0B">
              <w:rPr>
                <w:rFonts w:ascii="Times New Roman" w:hAnsi="Times New Roman"/>
                <w:szCs w:val="24"/>
              </w:rPr>
              <w:t xml:space="preserve"> the Sailor or help you to communicate with medical about risk level</w:t>
            </w:r>
            <w:r>
              <w:rPr>
                <w:rFonts w:ascii="Times New Roman" w:hAnsi="Times New Roman"/>
                <w:szCs w:val="24"/>
              </w:rPr>
              <w:t>.</w:t>
            </w:r>
          </w:p>
          <w:p w:rsidR="00C6795B" w:rsidRPr="00ED304F" w:rsidRDefault="00C6795B" w:rsidP="00C6795B">
            <w:pPr>
              <w:spacing w:after="360"/>
              <w:ind w:left="360"/>
              <w:contextualSpacing/>
            </w:pPr>
          </w:p>
          <w:p w:rsidR="00570852" w:rsidRPr="00C6795B" w:rsidRDefault="00570852" w:rsidP="006C3533">
            <w:pPr>
              <w:numPr>
                <w:ilvl w:val="0"/>
                <w:numId w:val="18"/>
              </w:numPr>
              <w:spacing w:after="360"/>
              <w:contextualSpacing/>
            </w:pPr>
            <w:r>
              <w:rPr>
                <w:rFonts w:ascii="Times New Roman" w:hAnsi="Times New Roman"/>
                <w:szCs w:val="24"/>
              </w:rPr>
              <w:t>If the person endorses only thoughts of suicide, answers “YES” to 1 and 2, then they need a referral to mental health or the chaplain.  However, they don’t likely need hospitalization at this point.  You should check on them regularly and stay engaged.</w:t>
            </w:r>
          </w:p>
          <w:p w:rsidR="00C6795B" w:rsidRPr="0043350C" w:rsidRDefault="00C6795B" w:rsidP="00C6795B">
            <w:pPr>
              <w:spacing w:after="360"/>
              <w:ind w:left="360"/>
              <w:contextualSpacing/>
            </w:pPr>
          </w:p>
          <w:p w:rsidR="00C6795B" w:rsidRPr="00C6795B" w:rsidRDefault="00570852" w:rsidP="006C3533">
            <w:pPr>
              <w:numPr>
                <w:ilvl w:val="0"/>
                <w:numId w:val="18"/>
              </w:numPr>
              <w:spacing w:after="360"/>
              <w:contextualSpacing/>
              <w:rPr>
                <w:rFonts w:cstheme="minorHAnsi"/>
                <w:szCs w:val="24"/>
              </w:rPr>
            </w:pPr>
            <w:r>
              <w:rPr>
                <w:rFonts w:ascii="Times New Roman" w:hAnsi="Times New Roman"/>
                <w:szCs w:val="24"/>
              </w:rPr>
              <w:t xml:space="preserve">If the person has thoughts and has started working out a plan, they need an urgent evaluation, particularly if they’ve made an attempt in the recent past.  </w:t>
            </w:r>
          </w:p>
          <w:p w:rsidR="00C6795B" w:rsidRPr="00C6795B" w:rsidRDefault="00C6795B" w:rsidP="00C6795B">
            <w:pPr>
              <w:spacing w:after="360"/>
              <w:ind w:left="360"/>
              <w:contextualSpacing/>
              <w:rPr>
                <w:rFonts w:cstheme="minorHAnsi"/>
                <w:szCs w:val="24"/>
              </w:rPr>
            </w:pPr>
          </w:p>
          <w:p w:rsidR="00570852" w:rsidRPr="001A7A37" w:rsidRDefault="00570852" w:rsidP="00576F0B">
            <w:pPr>
              <w:numPr>
                <w:ilvl w:val="0"/>
                <w:numId w:val="18"/>
              </w:numPr>
              <w:spacing w:after="360"/>
              <w:contextualSpacing/>
              <w:rPr>
                <w:rFonts w:cstheme="minorHAnsi"/>
                <w:szCs w:val="24"/>
              </w:rPr>
            </w:pPr>
            <w:r>
              <w:rPr>
                <w:rFonts w:ascii="Times New Roman" w:hAnsi="Times New Roman"/>
                <w:szCs w:val="24"/>
              </w:rPr>
              <w:t>At a minimum, after</w:t>
            </w:r>
            <w:r w:rsidR="00576F0B">
              <w:rPr>
                <w:rFonts w:ascii="Times New Roman" w:hAnsi="Times New Roman"/>
                <w:szCs w:val="24"/>
              </w:rPr>
              <w:t xml:space="preserve"> giving the C-SSRS, you should speak with someone, like a chaplain or medical,</w:t>
            </w:r>
            <w:r>
              <w:rPr>
                <w:rFonts w:ascii="Times New Roman" w:hAnsi="Times New Roman"/>
                <w:szCs w:val="24"/>
              </w:rPr>
              <w:t xml:space="preserve"> and </w:t>
            </w:r>
            <w:r w:rsidR="00576F0B">
              <w:rPr>
                <w:rFonts w:ascii="Times New Roman" w:hAnsi="Times New Roman"/>
                <w:szCs w:val="24"/>
              </w:rPr>
              <w:t>encourage your</w:t>
            </w:r>
            <w:r>
              <w:rPr>
                <w:rFonts w:ascii="Times New Roman" w:hAnsi="Times New Roman"/>
                <w:szCs w:val="24"/>
              </w:rPr>
              <w:t xml:space="preserve"> Sailor</w:t>
            </w:r>
            <w:r w:rsidR="00576F0B">
              <w:rPr>
                <w:rFonts w:ascii="Times New Roman" w:hAnsi="Times New Roman"/>
                <w:szCs w:val="24"/>
              </w:rPr>
              <w:t xml:space="preserve"> to get help. </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F26513">
              <w:rPr>
                <w:rFonts w:ascii="Times New Roman" w:hAnsi="Times New Roman" w:cs="Times New Roman"/>
              </w:rPr>
              <w:t>23</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2BB6E3BB" wp14:editId="224B4C83">
                  <wp:extent cx="2670048" cy="2002536"/>
                  <wp:effectExtent l="19050" t="19050" r="1651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70048" cy="2002536"/>
                          </a:xfrm>
                          <a:prstGeom prst="rect">
                            <a:avLst/>
                          </a:prstGeom>
                          <a:ln>
                            <a:solidFill>
                              <a:sysClr val="windowText" lastClr="000000"/>
                            </a:solidFill>
                          </a:ln>
                        </pic:spPr>
                      </pic:pic>
                    </a:graphicData>
                  </a:graphic>
                </wp:inline>
              </w:drawing>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43681E" w:rsidRDefault="0043681E"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D6577A"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w:t>
      </w:r>
      <w:r w:rsidR="00930C9F">
        <w:rPr>
          <w:rFonts w:ascii="Times New Roman" w:hAnsi="Times New Roman" w:cs="Times New Roman"/>
          <w:b/>
          <w:sz w:val="24"/>
        </w:rPr>
        <w:t>Columbia Suicide Severity Rating Scale / S</w:t>
      </w:r>
      <w:r>
        <w:rPr>
          <w:rFonts w:ascii="Times New Roman" w:hAnsi="Times New Roman" w:cs="Times New Roman"/>
          <w:b/>
          <w:sz w:val="24"/>
        </w:rPr>
        <w:t>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As stated before, do not ask anyone to simply sign a contract for safety.  </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A study found that 40% of psychiatric patients who died by suicide had recently signed a contract for safety.  </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May Sailors will feel mistrustful of you if you ask them to sign a contract.  You’re essentially asking them to promise not to kill themselves but what is the basis of your relationship?  Why would they honor that promise with you?  Have you offered any other resources to keep them safe?</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Safety plans are collaborations between you and the Sailor on ways to keep </w:t>
            </w:r>
            <w:proofErr w:type="gramStart"/>
            <w:r w:rsidRPr="00570852">
              <w:rPr>
                <w:rFonts w:ascii="Times New Roman" w:hAnsi="Times New Roman"/>
                <w:szCs w:val="24"/>
              </w:rPr>
              <w:t>themselves</w:t>
            </w:r>
            <w:proofErr w:type="gramEnd"/>
            <w:r w:rsidRPr="00570852">
              <w:rPr>
                <w:rFonts w:ascii="Times New Roman" w:hAnsi="Times New Roman"/>
                <w:szCs w:val="24"/>
              </w:rPr>
              <w:t xml:space="preserve"> safe.  They include means restriction, brief problem solving and coping skills, enhancing social support and identifying emergency contacts, BEFORE the emergency.</w:t>
            </w:r>
          </w:p>
          <w:p w:rsidR="00570852" w:rsidRPr="00570852" w:rsidRDefault="00570852" w:rsidP="00570852">
            <w:pPr>
              <w:spacing w:after="360"/>
              <w:ind w:left="360"/>
              <w:contextualSpacing/>
              <w:rPr>
                <w:rFonts w:ascii="Times New Roman" w:hAnsi="Times New Roman"/>
                <w:szCs w:val="24"/>
              </w:rPr>
            </w:pPr>
          </w:p>
          <w:p w:rsidR="00570852" w:rsidRPr="00570852" w:rsidRDefault="00570852" w:rsidP="006C3533">
            <w:pPr>
              <w:numPr>
                <w:ilvl w:val="0"/>
                <w:numId w:val="19"/>
              </w:numPr>
              <w:spacing w:after="360"/>
              <w:contextualSpacing/>
              <w:rPr>
                <w:rFonts w:cstheme="minorHAnsi"/>
                <w:szCs w:val="24"/>
              </w:rPr>
            </w:pPr>
            <w:r w:rsidRPr="00570852">
              <w:rPr>
                <w:rFonts w:ascii="Times New Roman" w:hAnsi="Times New Roman"/>
                <w:szCs w:val="24"/>
              </w:rPr>
              <w:t xml:space="preserve">After you complete it, the Sailor should post it somewhere in their spaces to remind them of their resources.  </w:t>
            </w:r>
          </w:p>
          <w:p w:rsidR="00570852" w:rsidRPr="00570852" w:rsidRDefault="00570852" w:rsidP="00570852">
            <w:pPr>
              <w:spacing w:after="360"/>
              <w:ind w:left="360"/>
              <w:contextualSpacing/>
              <w:rPr>
                <w:rFonts w:cstheme="minorHAnsi"/>
                <w:szCs w:val="24"/>
              </w:rPr>
            </w:pPr>
          </w:p>
          <w:p w:rsidR="00570852" w:rsidRPr="001A7A37" w:rsidRDefault="00576F0B" w:rsidP="006C3533">
            <w:pPr>
              <w:numPr>
                <w:ilvl w:val="0"/>
                <w:numId w:val="19"/>
              </w:numPr>
              <w:spacing w:after="360"/>
              <w:contextualSpacing/>
              <w:rPr>
                <w:rFonts w:cstheme="minorHAnsi"/>
                <w:szCs w:val="24"/>
              </w:rPr>
            </w:pPr>
            <w:r>
              <w:rPr>
                <w:rFonts w:ascii="Times New Roman" w:hAnsi="Times New Roman" w:cs="Times New Roman"/>
                <w:sz w:val="24"/>
              </w:rPr>
              <w:t>Suicide risk fluctuates over time and problem-solving ability can diminish during a crisis.  This tool will allow the Sailor to rehearse before the crisis how to cope.</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F26513">
              <w:rPr>
                <w:rFonts w:ascii="Times New Roman" w:hAnsi="Times New Roman" w:cs="Times New Roman"/>
              </w:rPr>
              <w:t>24</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1216B654" wp14:editId="0C5D746F">
                  <wp:extent cx="2670048" cy="2002536"/>
                  <wp:effectExtent l="19050" t="19050" r="16510" b="171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70048" cy="2002536"/>
                          </a:xfrm>
                          <a:prstGeom prst="rect">
                            <a:avLst/>
                          </a:prstGeom>
                          <a:ln>
                            <a:solidFill>
                              <a:schemeClr val="tx1"/>
                            </a:solidFill>
                          </a:ln>
                        </pic:spPr>
                      </pic:pic>
                    </a:graphicData>
                  </a:graphic>
                </wp:inline>
              </w:drawing>
            </w:r>
          </w:p>
          <w:p w:rsidR="00874B4B" w:rsidRDefault="00874B4B" w:rsidP="002857D9">
            <w:pPr>
              <w:contextualSpacing/>
              <w:rPr>
                <w:rFonts w:ascii="Times New Roman" w:hAnsi="Times New Roman" w:cs="Times New Roman"/>
              </w:rPr>
            </w:pPr>
          </w:p>
          <w:p w:rsidR="00874B4B" w:rsidRDefault="00874B4B"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D6577A"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Pr>
          <w:rStyle w:val="IntenseReference"/>
          <w:rFonts w:ascii="Times New Roman" w:hAnsi="Times New Roman" w:cs="Times New Roman"/>
          <w:color w:val="auto"/>
          <w:sz w:val="24"/>
          <w:szCs w:val="24"/>
        </w:rPr>
        <w:tab/>
      </w:r>
      <w:r w:rsidR="00570852">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Resources</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20"/>
              </w:numPr>
              <w:spacing w:after="360"/>
              <w:contextualSpacing/>
              <w:rPr>
                <w:rFonts w:ascii="Times New Roman" w:hAnsi="Times New Roman"/>
                <w:szCs w:val="24"/>
              </w:rPr>
            </w:pPr>
            <w:r w:rsidRPr="00570852">
              <w:rPr>
                <w:rFonts w:ascii="Times New Roman" w:hAnsi="Times New Roman"/>
                <w:szCs w:val="24"/>
              </w:rPr>
              <w:t xml:space="preserve">Always have resources available as leaders. </w:t>
            </w:r>
          </w:p>
          <w:p w:rsidR="00570852" w:rsidRPr="00570852" w:rsidRDefault="00570852" w:rsidP="00570852">
            <w:pPr>
              <w:spacing w:after="360"/>
              <w:ind w:left="360"/>
              <w:contextualSpacing/>
              <w:rPr>
                <w:rFonts w:ascii="Times New Roman" w:hAnsi="Times New Roman"/>
                <w:szCs w:val="24"/>
              </w:rPr>
            </w:pPr>
          </w:p>
          <w:p w:rsidR="00570852" w:rsidRPr="00570852" w:rsidRDefault="00570852" w:rsidP="006C3533">
            <w:pPr>
              <w:numPr>
                <w:ilvl w:val="0"/>
                <w:numId w:val="20"/>
              </w:numPr>
              <w:spacing w:after="360"/>
              <w:contextualSpacing/>
              <w:rPr>
                <w:rFonts w:cstheme="minorHAnsi"/>
                <w:szCs w:val="24"/>
              </w:rPr>
            </w:pPr>
            <w:r w:rsidRPr="00570852">
              <w:rPr>
                <w:rFonts w:ascii="Times New Roman" w:hAnsi="Times New Roman"/>
                <w:szCs w:val="24"/>
              </w:rPr>
              <w:t>Promote seeking help as a sign of strength.  Guard your words carefully about resources and those seeking help.</w:t>
            </w:r>
          </w:p>
          <w:p w:rsidR="00570852" w:rsidRPr="00570852" w:rsidRDefault="00570852" w:rsidP="00570852">
            <w:pPr>
              <w:spacing w:after="360"/>
              <w:ind w:left="360"/>
              <w:contextualSpacing/>
              <w:rPr>
                <w:rFonts w:cstheme="minorHAnsi"/>
                <w:szCs w:val="24"/>
              </w:rPr>
            </w:pPr>
          </w:p>
          <w:p w:rsidR="00570852" w:rsidRPr="001A7A37" w:rsidRDefault="00570852" w:rsidP="006C3533">
            <w:pPr>
              <w:numPr>
                <w:ilvl w:val="0"/>
                <w:numId w:val="20"/>
              </w:numPr>
              <w:spacing w:after="360"/>
              <w:contextualSpacing/>
              <w:rPr>
                <w:rFonts w:cstheme="minorHAnsi"/>
                <w:szCs w:val="24"/>
              </w:rPr>
            </w:pPr>
            <w:r w:rsidRPr="00570852">
              <w:rPr>
                <w:rFonts w:ascii="Times New Roman" w:hAnsi="Times New Roman"/>
                <w:szCs w:val="24"/>
              </w:rPr>
              <w:t>Sailors don’t have to be religious to talk to a Chaplain and they offer 100% confidentiality</w:t>
            </w:r>
            <w:r w:rsidR="00F540D9">
              <w:rPr>
                <w:rFonts w:ascii="Times New Roman" w:hAnsi="Times New Roman"/>
                <w:szCs w:val="24"/>
              </w:rPr>
              <w:t>.  Families are offered 100% confidentiality, too.</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2</w:t>
            </w:r>
            <w:r w:rsidR="00F26513">
              <w:rPr>
                <w:rFonts w:ascii="Times New Roman" w:hAnsi="Times New Roman" w:cs="Times New Roman"/>
              </w:rPr>
              <w:t>5</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Default="00F26513" w:rsidP="002857D9">
            <w:pPr>
              <w:contextualSpacing/>
              <w:rPr>
                <w:rFonts w:ascii="Times New Roman" w:hAnsi="Times New Roman" w:cs="Times New Roman"/>
              </w:rPr>
            </w:pPr>
            <w:r>
              <w:rPr>
                <w:rFonts w:ascii="Times New Roman" w:hAnsi="Times New Roman" w:cs="Times New Roman"/>
                <w:noProof/>
              </w:rPr>
              <w:drawing>
                <wp:inline distT="0" distB="0" distL="0" distR="0" wp14:anchorId="43E963FB">
                  <wp:extent cx="2669924" cy="2002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C97221">
      <w:pPr>
        <w:spacing w:line="240" w:lineRule="auto"/>
        <w:contextualSpacing/>
        <w:jc w:val="center"/>
        <w:rPr>
          <w:rFonts w:ascii="Times New Roman" w:hAnsi="Times New Roman" w:cs="Times New Roman"/>
          <w:b/>
          <w:sz w:val="24"/>
        </w:rPr>
      </w:pPr>
    </w:p>
    <w:p w:rsidR="00C97221" w:rsidRDefault="00C97221" w:rsidP="00C97221">
      <w:pPr>
        <w:spacing w:line="240" w:lineRule="auto"/>
        <w:contextualSpacing/>
        <w:jc w:val="center"/>
        <w:rPr>
          <w:rFonts w:ascii="Times New Roman" w:hAnsi="Times New Roman" w:cs="Times New Roman"/>
          <w:b/>
          <w:sz w:val="24"/>
        </w:rPr>
      </w:pPr>
    </w:p>
    <w:p w:rsidR="00C97221" w:rsidRPr="00197A0A" w:rsidRDefault="00C97221" w:rsidP="00C97221">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C97221" w:rsidRPr="00032744" w:rsidRDefault="00C97221" w:rsidP="00C97221">
      <w:pPr>
        <w:spacing w:line="240" w:lineRule="auto"/>
        <w:contextualSpacing/>
        <w:rPr>
          <w:rFonts w:ascii="Times New Roman" w:hAnsi="Times New Roman" w:cs="Times New Roman"/>
          <w:sz w:val="44"/>
        </w:rPr>
      </w:pPr>
    </w:p>
    <w:p w:rsidR="00C97221" w:rsidRPr="00476C50" w:rsidRDefault="00D6577A" w:rsidP="00C97221">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FAMILIES AND OMBUDSMEN TRAINING</w:t>
      </w:r>
      <w:r>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t>Every Sailor, Every Day</w:t>
      </w:r>
    </w:p>
    <w:p w:rsidR="00C97221" w:rsidRDefault="00C97221" w:rsidP="00C97221">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Resources</w:t>
      </w:r>
    </w:p>
    <w:p w:rsidR="00C97221" w:rsidRPr="00B76C54" w:rsidRDefault="00C97221" w:rsidP="00C97221">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C97221" w:rsidTr="002857D9">
        <w:tc>
          <w:tcPr>
            <w:tcW w:w="6588" w:type="dxa"/>
          </w:tcPr>
          <w:p w:rsidR="00C97221" w:rsidRDefault="00C97221"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C97221" w:rsidRPr="00722CC7" w:rsidRDefault="00C97221" w:rsidP="002857D9">
            <w:pPr>
              <w:contextualSpacing/>
              <w:rPr>
                <w:rFonts w:ascii="Times New Roman" w:hAnsi="Times New Roman" w:cs="Times New Roman"/>
                <w:sz w:val="16"/>
                <w:u w:val="single"/>
              </w:rPr>
            </w:pPr>
          </w:p>
        </w:tc>
        <w:tc>
          <w:tcPr>
            <w:tcW w:w="6588" w:type="dxa"/>
          </w:tcPr>
          <w:p w:rsidR="00C97221" w:rsidRDefault="00C97221"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C97221" w:rsidTr="002857D9">
        <w:tc>
          <w:tcPr>
            <w:tcW w:w="6588" w:type="dxa"/>
          </w:tcPr>
          <w:p w:rsidR="00C97221" w:rsidRPr="00C97221" w:rsidRDefault="00C97221" w:rsidP="006C3533">
            <w:pPr>
              <w:numPr>
                <w:ilvl w:val="0"/>
                <w:numId w:val="21"/>
              </w:numPr>
              <w:spacing w:after="360"/>
              <w:contextualSpacing/>
              <w:rPr>
                <w:rFonts w:cstheme="minorHAnsi"/>
                <w:szCs w:val="24"/>
              </w:rPr>
            </w:pPr>
            <w:r w:rsidRPr="00C97221">
              <w:rPr>
                <w:rFonts w:ascii="Times New Roman" w:hAnsi="Times New Roman"/>
                <w:szCs w:val="24"/>
              </w:rPr>
              <w:t xml:space="preserve">Navy Suicide Prevention offers multiple resources on their site for all hands, leaders, peers, families and Sailors.  </w:t>
            </w:r>
          </w:p>
          <w:p w:rsidR="00C97221" w:rsidRPr="00C97221" w:rsidRDefault="00C97221" w:rsidP="00C97221">
            <w:pPr>
              <w:spacing w:after="360"/>
              <w:ind w:left="360"/>
              <w:contextualSpacing/>
              <w:rPr>
                <w:rFonts w:cstheme="minorHAnsi"/>
                <w:szCs w:val="24"/>
              </w:rPr>
            </w:pPr>
          </w:p>
          <w:p w:rsidR="00C97221" w:rsidRPr="001A7A37" w:rsidRDefault="00C97221" w:rsidP="006C3533">
            <w:pPr>
              <w:numPr>
                <w:ilvl w:val="0"/>
                <w:numId w:val="21"/>
              </w:numPr>
              <w:spacing w:after="360"/>
              <w:contextualSpacing/>
              <w:rPr>
                <w:rFonts w:cstheme="minorHAnsi"/>
                <w:szCs w:val="24"/>
              </w:rPr>
            </w:pPr>
            <w:r w:rsidRPr="00C97221">
              <w:rPr>
                <w:rFonts w:ascii="Times New Roman" w:hAnsi="Times New Roman"/>
                <w:szCs w:val="24"/>
              </w:rPr>
              <w:t xml:space="preserve">The last bullet is a link to online training on the Columbia Suicide Severity Rating Scale and you can watch it being administered.  You can show this before the training or at any point.  </w:t>
            </w:r>
          </w:p>
        </w:tc>
        <w:tc>
          <w:tcPr>
            <w:tcW w:w="6588" w:type="dxa"/>
          </w:tcPr>
          <w:p w:rsidR="00C97221" w:rsidRDefault="00C97221"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26)</w:t>
            </w:r>
          </w:p>
          <w:p w:rsidR="00C97221" w:rsidRDefault="00C97221" w:rsidP="002857D9">
            <w:pPr>
              <w:contextualSpacing/>
              <w:rPr>
                <w:rFonts w:ascii="Times New Roman" w:hAnsi="Times New Roman" w:cs="Times New Roman"/>
              </w:rPr>
            </w:pPr>
          </w:p>
          <w:p w:rsidR="00C97221"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32091741">
                  <wp:extent cx="2669924" cy="20025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C97221" w:rsidRDefault="00C97221" w:rsidP="002857D9">
            <w:pPr>
              <w:contextualSpacing/>
              <w:rPr>
                <w:rFonts w:ascii="Times New Roman" w:hAnsi="Times New Roman" w:cs="Times New Roman"/>
              </w:rPr>
            </w:pPr>
          </w:p>
          <w:p w:rsidR="00C97221" w:rsidRDefault="00C97221" w:rsidP="002857D9">
            <w:pPr>
              <w:contextualSpacing/>
              <w:rPr>
                <w:rFonts w:ascii="Times New Roman" w:hAnsi="Times New Roman" w:cs="Times New Roman"/>
              </w:rPr>
            </w:pPr>
          </w:p>
          <w:p w:rsidR="00C97221" w:rsidRPr="008D4846" w:rsidRDefault="00C97221" w:rsidP="002857D9">
            <w:pPr>
              <w:contextualSpacing/>
              <w:rPr>
                <w:rFonts w:ascii="Times New Roman" w:hAnsi="Times New Roman" w:cs="Times New Roman"/>
              </w:rPr>
            </w:pPr>
          </w:p>
        </w:tc>
      </w:tr>
    </w:tbl>
    <w:p w:rsidR="00C97221" w:rsidRDefault="00C97221"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C6795B" w:rsidRDefault="00C6795B" w:rsidP="004655E6">
      <w:pPr>
        <w:jc w:val="center"/>
        <w:rPr>
          <w:b/>
        </w:rPr>
      </w:pPr>
    </w:p>
    <w:p w:rsidR="004655E6" w:rsidRPr="009D2182" w:rsidRDefault="004655E6" w:rsidP="004655E6">
      <w:pPr>
        <w:jc w:val="center"/>
        <w:rPr>
          <w:b/>
        </w:rPr>
      </w:pPr>
      <w:r w:rsidRPr="009D2182">
        <w:rPr>
          <w:b/>
        </w:rPr>
        <w:t>END OF LESSON</w:t>
      </w:r>
    </w:p>
    <w:p w:rsidR="004655E6" w:rsidRPr="00476C50" w:rsidRDefault="004655E6" w:rsidP="00476C50">
      <w:pPr>
        <w:spacing w:line="240" w:lineRule="auto"/>
        <w:contextualSpacing/>
        <w:rPr>
          <w:rFonts w:ascii="Times New Roman" w:hAnsi="Times New Roman" w:cs="Times New Roman"/>
          <w:b/>
          <w:sz w:val="24"/>
        </w:rPr>
      </w:pPr>
    </w:p>
    <w:sectPr w:rsidR="004655E6" w:rsidRPr="00476C50" w:rsidSect="007F06B4">
      <w:headerReference w:type="first" r:id="rId41"/>
      <w:pgSz w:w="15840" w:h="12240" w:orient="landscape" w:code="1"/>
      <w:pgMar w:top="1440" w:right="1440" w:bottom="1440" w:left="1440" w:header="1008" w:footer="432" w:gutter="0"/>
      <w:cols w:space="720" w:equalWidth="0">
        <w:col w:w="12960" w:space="720"/>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BD6" w:rsidRDefault="00480BD6" w:rsidP="00BD2625">
      <w:pPr>
        <w:spacing w:after="0" w:line="240" w:lineRule="auto"/>
      </w:pPr>
      <w:r>
        <w:separator/>
      </w:r>
    </w:p>
  </w:endnote>
  <w:endnote w:type="continuationSeparator" w:id="0">
    <w:p w:rsidR="00480BD6" w:rsidRDefault="00480BD6" w:rsidP="00BD2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A3B" w:rsidRPr="001C03CF" w:rsidRDefault="00852A3B" w:rsidP="00476C50">
    <w:pPr>
      <w:pBdr>
        <w:bottom w:val="single" w:sz="18" w:space="1" w:color="auto"/>
      </w:pBdr>
      <w:spacing w:after="9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A3B" w:rsidRDefault="00852A3B" w:rsidP="00476C50">
    <w:pPr>
      <w:pBdr>
        <w:bottom w:val="single" w:sz="18" w:space="1" w:color="auto"/>
      </w:pBdr>
      <w:spacing w:after="90"/>
      <w:rPr>
        <w:rFonts w:ascii="Times New Roman" w:hAnsi="Times New Roman"/>
      </w:rPr>
    </w:pPr>
  </w:p>
  <w:p w:rsidR="00852A3B" w:rsidRPr="001C03CF" w:rsidRDefault="00852A3B" w:rsidP="00476C50">
    <w:pPr>
      <w:pBdr>
        <w:bottom w:val="single" w:sz="18" w:space="1" w:color="auto"/>
      </w:pBdr>
      <w:spacing w:after="9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BD6" w:rsidRDefault="00480BD6" w:rsidP="00BD2625">
      <w:pPr>
        <w:spacing w:after="0" w:line="240" w:lineRule="auto"/>
      </w:pPr>
      <w:r>
        <w:separator/>
      </w:r>
    </w:p>
  </w:footnote>
  <w:footnote w:type="continuationSeparator" w:id="0">
    <w:p w:rsidR="00480BD6" w:rsidRDefault="00480BD6" w:rsidP="00BD2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A3B" w:rsidRPr="00875A34" w:rsidRDefault="00852A3B">
    <w:pPr>
      <w:pStyle w:val="Header"/>
      <w:rPr>
        <w:rFonts w:ascii="Times New Roman" w:hAnsi="Times New Roman"/>
        <w:b/>
        <w:color w:val="000000"/>
        <w:sz w:val="22"/>
      </w:rPr>
    </w:pPr>
    <w:r>
      <w:rPr>
        <w:rFonts w:ascii="Times New Roman" w:hAnsi="Times New Roman"/>
        <w:b/>
        <w:noProof/>
        <w:snapToGrid/>
        <w:color w:val="000000"/>
        <w:sz w:val="22"/>
      </w:rPr>
      <w:drawing>
        <wp:anchor distT="0" distB="0" distL="114300" distR="114300" simplePos="0" relativeHeight="251681792" behindDoc="0" locked="0" layoutInCell="1" allowOverlap="1" wp14:anchorId="329AD048" wp14:editId="7835309F">
          <wp:simplePos x="0" y="0"/>
          <wp:positionH relativeFrom="column">
            <wp:posOffset>-934720</wp:posOffset>
          </wp:positionH>
          <wp:positionV relativeFrom="paragraph">
            <wp:posOffset>-650875</wp:posOffset>
          </wp:positionV>
          <wp:extent cx="10339070" cy="173736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9070" cy="1737360"/>
                  </a:xfrm>
                  <a:prstGeom prst="rect">
                    <a:avLst/>
                  </a:prstGeom>
                  <a:noFill/>
                </pic:spPr>
              </pic:pic>
            </a:graphicData>
          </a:graphic>
          <wp14:sizeRelH relativeFrom="page">
            <wp14:pctWidth>0</wp14:pctWidth>
          </wp14:sizeRelH>
          <wp14:sizeRelV relativeFrom="page">
            <wp14:pctHeight>0</wp14:pctHeight>
          </wp14:sizeRelV>
        </wp:anchor>
      </w:drawing>
    </w:r>
  </w:p>
  <w:p w:rsidR="00852A3B" w:rsidRPr="00875A34" w:rsidRDefault="00852A3B">
    <w:pPr>
      <w:pStyle w:val="Header"/>
      <w:rPr>
        <w:rFonts w:ascii="Times New Roman" w:hAnsi="Times New Roman"/>
        <w:b/>
        <w:color w:val="00000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A3B" w:rsidRPr="001C03CF" w:rsidRDefault="00852A3B" w:rsidP="000F6316">
    <w:pPr>
      <w:pBdr>
        <w:bottom w:val="single" w:sz="18" w:space="1" w:color="auto"/>
      </w:pBdr>
      <w:spacing w:after="90"/>
      <w:rPr>
        <w:rFonts w:ascii="Times New Roman" w:hAnsi="Times New Roman"/>
      </w:rPr>
    </w:pPr>
  </w:p>
  <w:p w:rsidR="00852A3B" w:rsidRDefault="00852A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A3B" w:rsidRPr="001C03CF" w:rsidRDefault="00852A3B" w:rsidP="000F6316">
    <w:pPr>
      <w:pBdr>
        <w:bottom w:val="single" w:sz="18" w:space="1" w:color="auto"/>
      </w:pBdr>
      <w:spacing w:after="90"/>
      <w:rPr>
        <w:rFonts w:ascii="Times New Roman" w:hAnsi="Times New Roman"/>
      </w:rPr>
    </w:pPr>
  </w:p>
  <w:p w:rsidR="00852A3B" w:rsidRDefault="00852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3EE2"/>
    <w:multiLevelType w:val="multilevel"/>
    <w:tmpl w:val="276CD5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
    <w:nsid w:val="02AC1CD6"/>
    <w:multiLevelType w:val="multilevel"/>
    <w:tmpl w:val="091CFAF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strike w:val="0"/>
        <w:dstrike w:val="0"/>
        <w:color w:val="auto"/>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strike w:val="0"/>
        <w:color w:val="auto"/>
        <w:u w:val="single"/>
      </w:rPr>
    </w:lvl>
    <w:lvl w:ilvl="5">
      <w:start w:val="1"/>
      <w:numFmt w:val="lowerLetter"/>
      <w:lvlText w:val="%6."/>
      <w:lvlJc w:val="left"/>
      <w:pPr>
        <w:tabs>
          <w:tab w:val="num" w:pos="2520"/>
        </w:tabs>
        <w:ind w:left="2520" w:hanging="360"/>
      </w:pPr>
      <w:rPr>
        <w:rFonts w:hint="default"/>
        <w:u w:val="single"/>
      </w:rPr>
    </w:lvl>
    <w:lvl w:ilvl="6">
      <w:start w:val="1"/>
      <w:numFmt w:val="decimal"/>
      <w:lvlText w:val="(%7)"/>
      <w:lvlJc w:val="left"/>
      <w:pPr>
        <w:tabs>
          <w:tab w:val="num" w:pos="2880"/>
        </w:tabs>
        <w:ind w:left="2880" w:hanging="360"/>
      </w:pPr>
      <w:rPr>
        <w:rFonts w:hint="default"/>
        <w:u w:val="single"/>
      </w:rPr>
    </w:lvl>
    <w:lvl w:ilvl="7">
      <w:start w:val="1"/>
      <w:numFmt w:val="lowerLetter"/>
      <w:lvlText w:val="(%8)"/>
      <w:lvlJc w:val="left"/>
      <w:pPr>
        <w:tabs>
          <w:tab w:val="num" w:pos="3240"/>
        </w:tabs>
        <w:ind w:left="3240" w:hanging="360"/>
      </w:pPr>
      <w:rPr>
        <w:rFonts w:hint="default"/>
        <w:u w:val="single"/>
      </w:rPr>
    </w:lvl>
    <w:lvl w:ilvl="8">
      <w:start w:val="1"/>
      <w:numFmt w:val="decimal"/>
      <w:lvlText w:val="%9]"/>
      <w:lvlJc w:val="left"/>
      <w:pPr>
        <w:tabs>
          <w:tab w:val="num" w:pos="3600"/>
        </w:tabs>
        <w:ind w:left="3600" w:hanging="360"/>
      </w:pPr>
      <w:rPr>
        <w:rFonts w:hint="default"/>
      </w:rPr>
    </w:lvl>
  </w:abstractNum>
  <w:abstractNum w:abstractNumId="2">
    <w:nsid w:val="0819463B"/>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
    <w:nsid w:val="0A7F4E32"/>
    <w:multiLevelType w:val="multilevel"/>
    <w:tmpl w:val="1EE221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4">
    <w:nsid w:val="0ABB5840"/>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5">
    <w:nsid w:val="107E6B8E"/>
    <w:multiLevelType w:val="multilevel"/>
    <w:tmpl w:val="F56251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6">
    <w:nsid w:val="120C0C85"/>
    <w:multiLevelType w:val="multilevel"/>
    <w:tmpl w:val="F5EAB05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7">
    <w:nsid w:val="133456D4"/>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8">
    <w:nsid w:val="165D2216"/>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9">
    <w:nsid w:val="1E3D527D"/>
    <w:multiLevelType w:val="multilevel"/>
    <w:tmpl w:val="9DAAF3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0">
    <w:nsid w:val="1F63497E"/>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1">
    <w:nsid w:val="20965618"/>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2">
    <w:nsid w:val="2DB531CE"/>
    <w:multiLevelType w:val="multilevel"/>
    <w:tmpl w:val="8D7C75D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3">
    <w:nsid w:val="2F5938CE"/>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4">
    <w:nsid w:val="30020396"/>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5">
    <w:nsid w:val="30696549"/>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6">
    <w:nsid w:val="320A6AC1"/>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7">
    <w:nsid w:val="36854AFB"/>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8">
    <w:nsid w:val="394B3908"/>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9">
    <w:nsid w:val="3DF10C24"/>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0">
    <w:nsid w:val="3E726C1F"/>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1">
    <w:nsid w:val="455229D6"/>
    <w:multiLevelType w:val="multilevel"/>
    <w:tmpl w:val="CC0469B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2">
    <w:nsid w:val="45545913"/>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3">
    <w:nsid w:val="455C26EA"/>
    <w:multiLevelType w:val="multilevel"/>
    <w:tmpl w:val="27D0A1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4">
    <w:nsid w:val="495B63C6"/>
    <w:multiLevelType w:val="multilevel"/>
    <w:tmpl w:val="BAF4CF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5">
    <w:nsid w:val="4D1552B6"/>
    <w:multiLevelType w:val="multilevel"/>
    <w:tmpl w:val="C6F66C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6">
    <w:nsid w:val="50A50757"/>
    <w:multiLevelType w:val="multilevel"/>
    <w:tmpl w:val="8E76BE1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rPr>
        <w:rFonts w:hint="default"/>
        <w:strike w:val="0"/>
        <w:dstrike w:val="0"/>
        <w:color w:val="auto"/>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strike w:val="0"/>
        <w:color w:val="auto"/>
        <w:u w:val="single"/>
      </w:rPr>
    </w:lvl>
    <w:lvl w:ilvl="5">
      <w:start w:val="1"/>
      <w:numFmt w:val="lowerLetter"/>
      <w:lvlText w:val="%6."/>
      <w:lvlJc w:val="left"/>
      <w:pPr>
        <w:tabs>
          <w:tab w:val="num" w:pos="2520"/>
        </w:tabs>
        <w:ind w:left="2520" w:hanging="360"/>
      </w:pPr>
      <w:rPr>
        <w:rFonts w:hint="default"/>
        <w:u w:val="single"/>
      </w:rPr>
    </w:lvl>
    <w:lvl w:ilvl="6">
      <w:start w:val="1"/>
      <w:numFmt w:val="decimal"/>
      <w:lvlText w:val="(%7)"/>
      <w:lvlJc w:val="left"/>
      <w:pPr>
        <w:tabs>
          <w:tab w:val="num" w:pos="2880"/>
        </w:tabs>
        <w:ind w:left="2880" w:hanging="360"/>
      </w:pPr>
      <w:rPr>
        <w:rFonts w:hint="default"/>
        <w:u w:val="single"/>
      </w:rPr>
    </w:lvl>
    <w:lvl w:ilvl="7">
      <w:start w:val="1"/>
      <w:numFmt w:val="lowerLetter"/>
      <w:lvlText w:val="(%8)"/>
      <w:lvlJc w:val="left"/>
      <w:pPr>
        <w:tabs>
          <w:tab w:val="num" w:pos="3240"/>
        </w:tabs>
        <w:ind w:left="3240" w:hanging="360"/>
      </w:pPr>
      <w:rPr>
        <w:rFonts w:hint="default"/>
        <w:u w:val="single"/>
      </w:rPr>
    </w:lvl>
    <w:lvl w:ilvl="8">
      <w:start w:val="1"/>
      <w:numFmt w:val="decimal"/>
      <w:lvlText w:val="%9]"/>
      <w:lvlJc w:val="left"/>
      <w:pPr>
        <w:tabs>
          <w:tab w:val="num" w:pos="3600"/>
        </w:tabs>
        <w:ind w:left="3600" w:hanging="360"/>
      </w:pPr>
      <w:rPr>
        <w:rFonts w:hint="default"/>
      </w:rPr>
    </w:lvl>
  </w:abstractNum>
  <w:abstractNum w:abstractNumId="27">
    <w:nsid w:val="53535142"/>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8">
    <w:nsid w:val="58656A00"/>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9">
    <w:nsid w:val="67771034"/>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0">
    <w:nsid w:val="73F25E5D"/>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1">
    <w:nsid w:val="7B3E483A"/>
    <w:multiLevelType w:val="multilevel"/>
    <w:tmpl w:val="2B3CF4A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2">
    <w:nsid w:val="7F220C00"/>
    <w:multiLevelType w:val="hybridMultilevel"/>
    <w:tmpl w:val="35161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1"/>
  </w:num>
  <w:num w:numId="3">
    <w:abstractNumId w:val="19"/>
  </w:num>
  <w:num w:numId="4">
    <w:abstractNumId w:val="8"/>
  </w:num>
  <w:num w:numId="5">
    <w:abstractNumId w:val="7"/>
  </w:num>
  <w:num w:numId="6">
    <w:abstractNumId w:val="11"/>
  </w:num>
  <w:num w:numId="7">
    <w:abstractNumId w:val="28"/>
  </w:num>
  <w:num w:numId="8">
    <w:abstractNumId w:val="4"/>
  </w:num>
  <w:num w:numId="9">
    <w:abstractNumId w:val="15"/>
  </w:num>
  <w:num w:numId="10">
    <w:abstractNumId w:val="22"/>
  </w:num>
  <w:num w:numId="11">
    <w:abstractNumId w:val="29"/>
  </w:num>
  <w:num w:numId="12">
    <w:abstractNumId w:val="18"/>
  </w:num>
  <w:num w:numId="13">
    <w:abstractNumId w:val="0"/>
  </w:num>
  <w:num w:numId="14">
    <w:abstractNumId w:val="6"/>
  </w:num>
  <w:num w:numId="15">
    <w:abstractNumId w:val="25"/>
  </w:num>
  <w:num w:numId="16">
    <w:abstractNumId w:val="24"/>
  </w:num>
  <w:num w:numId="17">
    <w:abstractNumId w:val="9"/>
  </w:num>
  <w:num w:numId="18">
    <w:abstractNumId w:val="3"/>
  </w:num>
  <w:num w:numId="19">
    <w:abstractNumId w:val="31"/>
  </w:num>
  <w:num w:numId="20">
    <w:abstractNumId w:val="23"/>
  </w:num>
  <w:num w:numId="21">
    <w:abstractNumId w:val="5"/>
  </w:num>
  <w:num w:numId="22">
    <w:abstractNumId w:val="1"/>
  </w:num>
  <w:num w:numId="23">
    <w:abstractNumId w:val="26"/>
  </w:num>
  <w:num w:numId="24">
    <w:abstractNumId w:val="32"/>
  </w:num>
  <w:num w:numId="25">
    <w:abstractNumId w:val="17"/>
  </w:num>
  <w:num w:numId="26">
    <w:abstractNumId w:val="27"/>
  </w:num>
  <w:num w:numId="27">
    <w:abstractNumId w:val="2"/>
  </w:num>
  <w:num w:numId="28">
    <w:abstractNumId w:val="13"/>
  </w:num>
  <w:num w:numId="29">
    <w:abstractNumId w:val="30"/>
  </w:num>
  <w:num w:numId="30">
    <w:abstractNumId w:val="16"/>
  </w:num>
  <w:num w:numId="31">
    <w:abstractNumId w:val="14"/>
  </w:num>
  <w:num w:numId="32">
    <w:abstractNumId w:val="20"/>
  </w:num>
  <w:num w:numId="33">
    <w:abstractNumId w:val="12"/>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6BC"/>
    <w:rsid w:val="00031B66"/>
    <w:rsid w:val="00032744"/>
    <w:rsid w:val="00044DD1"/>
    <w:rsid w:val="0007093C"/>
    <w:rsid w:val="00075D21"/>
    <w:rsid w:val="000A2A4D"/>
    <w:rsid w:val="000A37DE"/>
    <w:rsid w:val="000E7D8F"/>
    <w:rsid w:val="000F6316"/>
    <w:rsid w:val="0010573B"/>
    <w:rsid w:val="00107EAC"/>
    <w:rsid w:val="00157269"/>
    <w:rsid w:val="001726CA"/>
    <w:rsid w:val="00184146"/>
    <w:rsid w:val="00197A0A"/>
    <w:rsid w:val="001A13B6"/>
    <w:rsid w:val="001A7A37"/>
    <w:rsid w:val="001C4F14"/>
    <w:rsid w:val="001E4E96"/>
    <w:rsid w:val="001F2F01"/>
    <w:rsid w:val="002014BE"/>
    <w:rsid w:val="00205421"/>
    <w:rsid w:val="002539B0"/>
    <w:rsid w:val="00265D93"/>
    <w:rsid w:val="00282843"/>
    <w:rsid w:val="002857D9"/>
    <w:rsid w:val="00297156"/>
    <w:rsid w:val="002A49B4"/>
    <w:rsid w:val="002B4595"/>
    <w:rsid w:val="002D3700"/>
    <w:rsid w:val="002D3FDA"/>
    <w:rsid w:val="002E3DB9"/>
    <w:rsid w:val="002F4789"/>
    <w:rsid w:val="0031167B"/>
    <w:rsid w:val="00332AB5"/>
    <w:rsid w:val="00336701"/>
    <w:rsid w:val="00345404"/>
    <w:rsid w:val="00355050"/>
    <w:rsid w:val="003A3A87"/>
    <w:rsid w:val="003B55FA"/>
    <w:rsid w:val="003C1F9A"/>
    <w:rsid w:val="003C56D5"/>
    <w:rsid w:val="003C66BC"/>
    <w:rsid w:val="003E2D64"/>
    <w:rsid w:val="003F1271"/>
    <w:rsid w:val="00414BF0"/>
    <w:rsid w:val="00420A9E"/>
    <w:rsid w:val="0042598F"/>
    <w:rsid w:val="0042730C"/>
    <w:rsid w:val="0043350C"/>
    <w:rsid w:val="0043681E"/>
    <w:rsid w:val="00441633"/>
    <w:rsid w:val="004544D1"/>
    <w:rsid w:val="00462F95"/>
    <w:rsid w:val="004655E6"/>
    <w:rsid w:val="00476C50"/>
    <w:rsid w:val="00480BD6"/>
    <w:rsid w:val="004B4BB1"/>
    <w:rsid w:val="004B6FDD"/>
    <w:rsid w:val="004C04BD"/>
    <w:rsid w:val="004C25AE"/>
    <w:rsid w:val="004E088D"/>
    <w:rsid w:val="004E62A5"/>
    <w:rsid w:val="004F1264"/>
    <w:rsid w:val="00504BBF"/>
    <w:rsid w:val="0053221E"/>
    <w:rsid w:val="00570852"/>
    <w:rsid w:val="00574DA9"/>
    <w:rsid w:val="00575FE2"/>
    <w:rsid w:val="00576F0B"/>
    <w:rsid w:val="005A3A0F"/>
    <w:rsid w:val="005C138A"/>
    <w:rsid w:val="005C52B6"/>
    <w:rsid w:val="0060154D"/>
    <w:rsid w:val="006165D7"/>
    <w:rsid w:val="00620FD5"/>
    <w:rsid w:val="00631F50"/>
    <w:rsid w:val="0063565A"/>
    <w:rsid w:val="00636EA6"/>
    <w:rsid w:val="00640E43"/>
    <w:rsid w:val="00673566"/>
    <w:rsid w:val="006739D5"/>
    <w:rsid w:val="006838FB"/>
    <w:rsid w:val="006A7950"/>
    <w:rsid w:val="006B6D34"/>
    <w:rsid w:val="006B6DC0"/>
    <w:rsid w:val="006B6ED0"/>
    <w:rsid w:val="006C3533"/>
    <w:rsid w:val="006D2CB7"/>
    <w:rsid w:val="006F44F7"/>
    <w:rsid w:val="00714349"/>
    <w:rsid w:val="00722CC7"/>
    <w:rsid w:val="00723017"/>
    <w:rsid w:val="007733A3"/>
    <w:rsid w:val="00776A86"/>
    <w:rsid w:val="007966BF"/>
    <w:rsid w:val="007A76CE"/>
    <w:rsid w:val="007D077B"/>
    <w:rsid w:val="007D5425"/>
    <w:rsid w:val="007D6BBB"/>
    <w:rsid w:val="007F06B4"/>
    <w:rsid w:val="007F1CCB"/>
    <w:rsid w:val="007F3C45"/>
    <w:rsid w:val="007F74A0"/>
    <w:rsid w:val="0083077D"/>
    <w:rsid w:val="00847C48"/>
    <w:rsid w:val="00852A3B"/>
    <w:rsid w:val="00854D0F"/>
    <w:rsid w:val="00874B4B"/>
    <w:rsid w:val="00875D87"/>
    <w:rsid w:val="00876A5A"/>
    <w:rsid w:val="008A7724"/>
    <w:rsid w:val="008D4846"/>
    <w:rsid w:val="008D77C9"/>
    <w:rsid w:val="008E521D"/>
    <w:rsid w:val="008F0543"/>
    <w:rsid w:val="00907E10"/>
    <w:rsid w:val="009245D4"/>
    <w:rsid w:val="0092662E"/>
    <w:rsid w:val="00930C9F"/>
    <w:rsid w:val="00937C07"/>
    <w:rsid w:val="0094130D"/>
    <w:rsid w:val="00953417"/>
    <w:rsid w:val="00960E04"/>
    <w:rsid w:val="009631B6"/>
    <w:rsid w:val="00980CC2"/>
    <w:rsid w:val="009D2F2D"/>
    <w:rsid w:val="009D5FE2"/>
    <w:rsid w:val="00A0081B"/>
    <w:rsid w:val="00A0199F"/>
    <w:rsid w:val="00A23E31"/>
    <w:rsid w:val="00A50C01"/>
    <w:rsid w:val="00A53188"/>
    <w:rsid w:val="00A62F21"/>
    <w:rsid w:val="00AC4B12"/>
    <w:rsid w:val="00AC5AFB"/>
    <w:rsid w:val="00B225BF"/>
    <w:rsid w:val="00B360F7"/>
    <w:rsid w:val="00B4510D"/>
    <w:rsid w:val="00B527D7"/>
    <w:rsid w:val="00B7197F"/>
    <w:rsid w:val="00B75548"/>
    <w:rsid w:val="00B76C54"/>
    <w:rsid w:val="00B9343D"/>
    <w:rsid w:val="00BA059D"/>
    <w:rsid w:val="00BA3553"/>
    <w:rsid w:val="00BB3C26"/>
    <w:rsid w:val="00BB4242"/>
    <w:rsid w:val="00BC598B"/>
    <w:rsid w:val="00BD2625"/>
    <w:rsid w:val="00BD5725"/>
    <w:rsid w:val="00BE39EA"/>
    <w:rsid w:val="00C26D01"/>
    <w:rsid w:val="00C35404"/>
    <w:rsid w:val="00C5296F"/>
    <w:rsid w:val="00C6795B"/>
    <w:rsid w:val="00C85F48"/>
    <w:rsid w:val="00C97221"/>
    <w:rsid w:val="00CA68ED"/>
    <w:rsid w:val="00CC1986"/>
    <w:rsid w:val="00CF7FCC"/>
    <w:rsid w:val="00D23B6A"/>
    <w:rsid w:val="00D31A0C"/>
    <w:rsid w:val="00D41CCB"/>
    <w:rsid w:val="00D6577A"/>
    <w:rsid w:val="00D86D0D"/>
    <w:rsid w:val="00D927D7"/>
    <w:rsid w:val="00DC6EAC"/>
    <w:rsid w:val="00DD4360"/>
    <w:rsid w:val="00E01F90"/>
    <w:rsid w:val="00E14C19"/>
    <w:rsid w:val="00E26F8E"/>
    <w:rsid w:val="00E3189F"/>
    <w:rsid w:val="00E37BED"/>
    <w:rsid w:val="00E41A61"/>
    <w:rsid w:val="00E4515A"/>
    <w:rsid w:val="00E54D83"/>
    <w:rsid w:val="00E61581"/>
    <w:rsid w:val="00E712C5"/>
    <w:rsid w:val="00E74481"/>
    <w:rsid w:val="00E823BD"/>
    <w:rsid w:val="00EB23E5"/>
    <w:rsid w:val="00ED304F"/>
    <w:rsid w:val="00EE2DFD"/>
    <w:rsid w:val="00F17978"/>
    <w:rsid w:val="00F26513"/>
    <w:rsid w:val="00F42D92"/>
    <w:rsid w:val="00F540D9"/>
    <w:rsid w:val="00F543CF"/>
    <w:rsid w:val="00FB2081"/>
    <w:rsid w:val="00FB4FF9"/>
    <w:rsid w:val="00FB6887"/>
    <w:rsid w:val="00FE29C9"/>
    <w:rsid w:val="00FE4E0E"/>
    <w:rsid w:val="00FE52B0"/>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07"/>
  </w:style>
  <w:style w:type="paragraph" w:styleId="Heading1">
    <w:name w:val="heading 1"/>
    <w:basedOn w:val="Normal"/>
    <w:next w:val="Normal"/>
    <w:link w:val="Heading1Char"/>
    <w:uiPriority w:val="9"/>
    <w:qFormat/>
    <w:rsid w:val="00BD2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D2625"/>
    <w:pPr>
      <w:keepNext/>
      <w:widowControl w:val="0"/>
      <w:spacing w:after="0" w:line="240" w:lineRule="auto"/>
      <w:jc w:val="center"/>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6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D2625"/>
    <w:rPr>
      <w:rFonts w:ascii="Arial" w:eastAsia="Times New Roman" w:hAnsi="Arial" w:cs="Times New Roman"/>
      <w:b/>
      <w:snapToGrid w:val="0"/>
      <w:sz w:val="24"/>
      <w:szCs w:val="20"/>
    </w:rPr>
  </w:style>
  <w:style w:type="paragraph" w:styleId="BodyText2">
    <w:name w:val="Body Text 2"/>
    <w:basedOn w:val="Normal"/>
    <w:link w:val="BodyText2Char"/>
    <w:rsid w:val="00BD2625"/>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pPr>
    <w:rPr>
      <w:rFonts w:ascii="Arial" w:eastAsia="Times New Roman" w:hAnsi="Arial" w:cs="Times New Roman"/>
      <w:b/>
      <w:snapToGrid w:val="0"/>
      <w:sz w:val="24"/>
      <w:szCs w:val="20"/>
    </w:rPr>
  </w:style>
  <w:style w:type="character" w:customStyle="1" w:styleId="BodyText2Char">
    <w:name w:val="Body Text 2 Char"/>
    <w:basedOn w:val="DefaultParagraphFont"/>
    <w:link w:val="BodyText2"/>
    <w:rsid w:val="00BD2625"/>
    <w:rPr>
      <w:rFonts w:ascii="Arial" w:eastAsia="Times New Roman" w:hAnsi="Arial" w:cs="Times New Roman"/>
      <w:b/>
      <w:snapToGrid w:val="0"/>
      <w:sz w:val="24"/>
      <w:szCs w:val="20"/>
    </w:rPr>
  </w:style>
  <w:style w:type="paragraph" w:styleId="Header">
    <w:name w:val="header"/>
    <w:basedOn w:val="Normal"/>
    <w:link w:val="Head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D2625"/>
    <w:rPr>
      <w:rFonts w:ascii="Courier" w:eastAsia="Times New Roman" w:hAnsi="Courier" w:cs="Times New Roman"/>
      <w:snapToGrid w:val="0"/>
      <w:sz w:val="24"/>
      <w:szCs w:val="20"/>
    </w:rPr>
  </w:style>
  <w:style w:type="paragraph" w:styleId="Footer">
    <w:name w:val="footer"/>
    <w:basedOn w:val="Normal"/>
    <w:link w:val="Foot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FooterChar">
    <w:name w:val="Footer Char"/>
    <w:basedOn w:val="DefaultParagraphFont"/>
    <w:link w:val="Footer"/>
    <w:rsid w:val="00BD2625"/>
    <w:rPr>
      <w:rFonts w:ascii="Courier" w:eastAsia="Times New Roman" w:hAnsi="Courier" w:cs="Times New Roman"/>
      <w:snapToGrid w:val="0"/>
      <w:sz w:val="24"/>
      <w:szCs w:val="20"/>
    </w:rPr>
  </w:style>
  <w:style w:type="paragraph" w:styleId="BalloonText">
    <w:name w:val="Balloon Text"/>
    <w:basedOn w:val="Normal"/>
    <w:link w:val="BalloonTextChar"/>
    <w:uiPriority w:val="99"/>
    <w:semiHidden/>
    <w:unhideWhenUsed/>
    <w:rsid w:val="00BD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5"/>
    <w:rPr>
      <w:rFonts w:ascii="Tahoma" w:hAnsi="Tahoma" w:cs="Tahoma"/>
      <w:sz w:val="16"/>
      <w:szCs w:val="16"/>
    </w:rPr>
  </w:style>
  <w:style w:type="paragraph" w:styleId="ListParagraph">
    <w:name w:val="List Paragraph"/>
    <w:basedOn w:val="Normal"/>
    <w:uiPriority w:val="34"/>
    <w:qFormat/>
    <w:rsid w:val="00D86D0D"/>
    <w:pPr>
      <w:ind w:left="720"/>
      <w:contextualSpacing/>
    </w:pPr>
  </w:style>
  <w:style w:type="character" w:styleId="IntenseReference">
    <w:name w:val="Intense Reference"/>
    <w:basedOn w:val="DefaultParagraphFont"/>
    <w:uiPriority w:val="32"/>
    <w:qFormat/>
    <w:rsid w:val="00476C50"/>
    <w:rPr>
      <w:b/>
      <w:bCs/>
      <w:smallCaps/>
      <w:color w:val="C0504D" w:themeColor="accent2"/>
      <w:spacing w:val="5"/>
      <w:u w:val="single"/>
    </w:rPr>
  </w:style>
  <w:style w:type="table" w:styleId="TableGrid">
    <w:name w:val="Table Grid"/>
    <w:basedOn w:val="TableNormal"/>
    <w:uiPriority w:val="59"/>
    <w:rsid w:val="001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3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07"/>
  </w:style>
  <w:style w:type="paragraph" w:styleId="Heading1">
    <w:name w:val="heading 1"/>
    <w:basedOn w:val="Normal"/>
    <w:next w:val="Normal"/>
    <w:link w:val="Heading1Char"/>
    <w:uiPriority w:val="9"/>
    <w:qFormat/>
    <w:rsid w:val="00BD2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D2625"/>
    <w:pPr>
      <w:keepNext/>
      <w:widowControl w:val="0"/>
      <w:spacing w:after="0" w:line="240" w:lineRule="auto"/>
      <w:jc w:val="center"/>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6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D2625"/>
    <w:rPr>
      <w:rFonts w:ascii="Arial" w:eastAsia="Times New Roman" w:hAnsi="Arial" w:cs="Times New Roman"/>
      <w:b/>
      <w:snapToGrid w:val="0"/>
      <w:sz w:val="24"/>
      <w:szCs w:val="20"/>
    </w:rPr>
  </w:style>
  <w:style w:type="paragraph" w:styleId="BodyText2">
    <w:name w:val="Body Text 2"/>
    <w:basedOn w:val="Normal"/>
    <w:link w:val="BodyText2Char"/>
    <w:rsid w:val="00BD2625"/>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pPr>
    <w:rPr>
      <w:rFonts w:ascii="Arial" w:eastAsia="Times New Roman" w:hAnsi="Arial" w:cs="Times New Roman"/>
      <w:b/>
      <w:snapToGrid w:val="0"/>
      <w:sz w:val="24"/>
      <w:szCs w:val="20"/>
    </w:rPr>
  </w:style>
  <w:style w:type="character" w:customStyle="1" w:styleId="BodyText2Char">
    <w:name w:val="Body Text 2 Char"/>
    <w:basedOn w:val="DefaultParagraphFont"/>
    <w:link w:val="BodyText2"/>
    <w:rsid w:val="00BD2625"/>
    <w:rPr>
      <w:rFonts w:ascii="Arial" w:eastAsia="Times New Roman" w:hAnsi="Arial" w:cs="Times New Roman"/>
      <w:b/>
      <w:snapToGrid w:val="0"/>
      <w:sz w:val="24"/>
      <w:szCs w:val="20"/>
    </w:rPr>
  </w:style>
  <w:style w:type="paragraph" w:styleId="Header">
    <w:name w:val="header"/>
    <w:basedOn w:val="Normal"/>
    <w:link w:val="Head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D2625"/>
    <w:rPr>
      <w:rFonts w:ascii="Courier" w:eastAsia="Times New Roman" w:hAnsi="Courier" w:cs="Times New Roman"/>
      <w:snapToGrid w:val="0"/>
      <w:sz w:val="24"/>
      <w:szCs w:val="20"/>
    </w:rPr>
  </w:style>
  <w:style w:type="paragraph" w:styleId="Footer">
    <w:name w:val="footer"/>
    <w:basedOn w:val="Normal"/>
    <w:link w:val="Foot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FooterChar">
    <w:name w:val="Footer Char"/>
    <w:basedOn w:val="DefaultParagraphFont"/>
    <w:link w:val="Footer"/>
    <w:rsid w:val="00BD2625"/>
    <w:rPr>
      <w:rFonts w:ascii="Courier" w:eastAsia="Times New Roman" w:hAnsi="Courier" w:cs="Times New Roman"/>
      <w:snapToGrid w:val="0"/>
      <w:sz w:val="24"/>
      <w:szCs w:val="20"/>
    </w:rPr>
  </w:style>
  <w:style w:type="paragraph" w:styleId="BalloonText">
    <w:name w:val="Balloon Text"/>
    <w:basedOn w:val="Normal"/>
    <w:link w:val="BalloonTextChar"/>
    <w:uiPriority w:val="99"/>
    <w:semiHidden/>
    <w:unhideWhenUsed/>
    <w:rsid w:val="00BD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5"/>
    <w:rPr>
      <w:rFonts w:ascii="Tahoma" w:hAnsi="Tahoma" w:cs="Tahoma"/>
      <w:sz w:val="16"/>
      <w:szCs w:val="16"/>
    </w:rPr>
  </w:style>
  <w:style w:type="paragraph" w:styleId="ListParagraph">
    <w:name w:val="List Paragraph"/>
    <w:basedOn w:val="Normal"/>
    <w:uiPriority w:val="34"/>
    <w:qFormat/>
    <w:rsid w:val="00D86D0D"/>
    <w:pPr>
      <w:ind w:left="720"/>
      <w:contextualSpacing/>
    </w:pPr>
  </w:style>
  <w:style w:type="character" w:styleId="IntenseReference">
    <w:name w:val="Intense Reference"/>
    <w:basedOn w:val="DefaultParagraphFont"/>
    <w:uiPriority w:val="32"/>
    <w:qFormat/>
    <w:rsid w:val="00476C50"/>
    <w:rPr>
      <w:b/>
      <w:bCs/>
      <w:smallCaps/>
      <w:color w:val="C0504D" w:themeColor="accent2"/>
      <w:spacing w:val="5"/>
      <w:u w:val="single"/>
    </w:rPr>
  </w:style>
  <w:style w:type="table" w:styleId="TableGrid">
    <w:name w:val="Table Grid"/>
    <w:basedOn w:val="TableNormal"/>
    <w:uiPriority w:val="59"/>
    <w:rsid w:val="001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3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205275">
      <w:bodyDiv w:val="1"/>
      <w:marLeft w:val="0"/>
      <w:marRight w:val="0"/>
      <w:marTop w:val="0"/>
      <w:marBottom w:val="0"/>
      <w:divBdr>
        <w:top w:val="none" w:sz="0" w:space="0" w:color="auto"/>
        <w:left w:val="none" w:sz="0" w:space="0" w:color="auto"/>
        <w:bottom w:val="none" w:sz="0" w:space="0" w:color="auto"/>
        <w:right w:val="none" w:sz="0" w:space="0" w:color="auto"/>
      </w:divBdr>
      <w:divsChild>
        <w:div w:id="1490055351">
          <w:marLeft w:val="360"/>
          <w:marRight w:val="0"/>
          <w:marTop w:val="200"/>
          <w:marBottom w:val="0"/>
          <w:divBdr>
            <w:top w:val="none" w:sz="0" w:space="0" w:color="auto"/>
            <w:left w:val="none" w:sz="0" w:space="0" w:color="auto"/>
            <w:bottom w:val="none" w:sz="0" w:space="0" w:color="auto"/>
            <w:right w:val="none" w:sz="0" w:space="0" w:color="auto"/>
          </w:divBdr>
        </w:div>
        <w:div w:id="241109084">
          <w:marLeft w:val="360"/>
          <w:marRight w:val="0"/>
          <w:marTop w:val="200"/>
          <w:marBottom w:val="0"/>
          <w:divBdr>
            <w:top w:val="none" w:sz="0" w:space="0" w:color="auto"/>
            <w:left w:val="none" w:sz="0" w:space="0" w:color="auto"/>
            <w:bottom w:val="none" w:sz="0" w:space="0" w:color="auto"/>
            <w:right w:val="none" w:sz="0" w:space="0" w:color="auto"/>
          </w:divBdr>
        </w:div>
        <w:div w:id="487289031">
          <w:marLeft w:val="360"/>
          <w:marRight w:val="0"/>
          <w:marTop w:val="200"/>
          <w:marBottom w:val="0"/>
          <w:divBdr>
            <w:top w:val="none" w:sz="0" w:space="0" w:color="auto"/>
            <w:left w:val="none" w:sz="0" w:space="0" w:color="auto"/>
            <w:bottom w:val="none" w:sz="0" w:space="0" w:color="auto"/>
            <w:right w:val="none" w:sz="0" w:space="0" w:color="auto"/>
          </w:divBdr>
        </w:div>
        <w:div w:id="566385256">
          <w:marLeft w:val="360"/>
          <w:marRight w:val="0"/>
          <w:marTop w:val="200"/>
          <w:marBottom w:val="0"/>
          <w:divBdr>
            <w:top w:val="none" w:sz="0" w:space="0" w:color="auto"/>
            <w:left w:val="none" w:sz="0" w:space="0" w:color="auto"/>
            <w:bottom w:val="none" w:sz="0" w:space="0" w:color="auto"/>
            <w:right w:val="none" w:sz="0" w:space="0" w:color="auto"/>
          </w:divBdr>
        </w:div>
        <w:div w:id="546527838">
          <w:marLeft w:val="360"/>
          <w:marRight w:val="0"/>
          <w:marTop w:val="200"/>
          <w:marBottom w:val="0"/>
          <w:divBdr>
            <w:top w:val="none" w:sz="0" w:space="0" w:color="auto"/>
            <w:left w:val="none" w:sz="0" w:space="0" w:color="auto"/>
            <w:bottom w:val="none" w:sz="0" w:space="0" w:color="auto"/>
            <w:right w:val="none" w:sz="0" w:space="0" w:color="auto"/>
          </w:divBdr>
        </w:div>
        <w:div w:id="1440493178">
          <w:marLeft w:val="360"/>
          <w:marRight w:val="0"/>
          <w:marTop w:val="200"/>
          <w:marBottom w:val="0"/>
          <w:divBdr>
            <w:top w:val="none" w:sz="0" w:space="0" w:color="auto"/>
            <w:left w:val="none" w:sz="0" w:space="0" w:color="auto"/>
            <w:bottom w:val="none" w:sz="0" w:space="0" w:color="auto"/>
            <w:right w:val="none" w:sz="0" w:space="0" w:color="auto"/>
          </w:divBdr>
        </w:div>
        <w:div w:id="1682050845">
          <w:marLeft w:val="360"/>
          <w:marRight w:val="0"/>
          <w:marTop w:val="200"/>
          <w:marBottom w:val="0"/>
          <w:divBdr>
            <w:top w:val="none" w:sz="0" w:space="0" w:color="auto"/>
            <w:left w:val="none" w:sz="0" w:space="0" w:color="auto"/>
            <w:bottom w:val="none" w:sz="0" w:space="0" w:color="auto"/>
            <w:right w:val="none" w:sz="0" w:space="0" w:color="auto"/>
          </w:divBdr>
        </w:div>
        <w:div w:id="833377985">
          <w:marLeft w:val="360"/>
          <w:marRight w:val="0"/>
          <w:marTop w:val="200"/>
          <w:marBottom w:val="0"/>
          <w:divBdr>
            <w:top w:val="none" w:sz="0" w:space="0" w:color="auto"/>
            <w:left w:val="none" w:sz="0" w:space="0" w:color="auto"/>
            <w:bottom w:val="none" w:sz="0" w:space="0" w:color="auto"/>
            <w:right w:val="none" w:sz="0" w:space="0" w:color="auto"/>
          </w:divBdr>
        </w:div>
        <w:div w:id="1903364659">
          <w:marLeft w:val="360"/>
          <w:marRight w:val="0"/>
          <w:marTop w:val="200"/>
          <w:marBottom w:val="0"/>
          <w:divBdr>
            <w:top w:val="none" w:sz="0" w:space="0" w:color="auto"/>
            <w:left w:val="none" w:sz="0" w:space="0" w:color="auto"/>
            <w:bottom w:val="none" w:sz="0" w:space="0" w:color="auto"/>
            <w:right w:val="none" w:sz="0" w:space="0" w:color="auto"/>
          </w:divBdr>
        </w:div>
      </w:divsChild>
    </w:div>
    <w:div w:id="15112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customXml/item4.xml"/><Relationship Id="rId20" Type="http://schemas.openxmlformats.org/officeDocument/2006/relationships/image" Target="media/image9.png"/><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81842A65D56840BE30EA96536F305F" ma:contentTypeVersion="2" ma:contentTypeDescription="Create a new document." ma:contentTypeScope="" ma:versionID="46740e3ba8133ef8d1bcadc9fca593d9">
  <xsd:schema xmlns:xsd="http://www.w3.org/2001/XMLSchema" xmlns:xs="http://www.w3.org/2001/XMLSchema" xmlns:p="http://schemas.microsoft.com/office/2006/metadata/properties" xmlns:ns1="http://schemas.microsoft.com/sharepoint/v3" xmlns:ns2="10f1aa0a-179b-49cb-8a72-3a924897e106" targetNamespace="http://schemas.microsoft.com/office/2006/metadata/properties" ma:root="true" ma:fieldsID="caf4e9299edb4fa8ee2d743c116403eb" ns1:_="" ns2:_="">
    <xsd:import namespace="http://schemas.microsoft.com/sharepoint/v3"/>
    <xsd:import namespace="10f1aa0a-179b-49cb-8a72-3a924897e106"/>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1aa0a-179b-49cb-8a72-3a924897e10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6B1EA-F8A1-4025-B68A-DEE3B8D7945A}"/>
</file>

<file path=customXml/itemProps2.xml><?xml version="1.0" encoding="utf-8"?>
<ds:datastoreItem xmlns:ds="http://schemas.openxmlformats.org/officeDocument/2006/customXml" ds:itemID="{78B1BFC0-B5E6-45E9-982E-6A86ABD0C921}"/>
</file>

<file path=customXml/itemProps3.xml><?xml version="1.0" encoding="utf-8"?>
<ds:datastoreItem xmlns:ds="http://schemas.openxmlformats.org/officeDocument/2006/customXml" ds:itemID="{126E2777-1D41-4EDF-AAE4-D11B6FD0EBD2}"/>
</file>

<file path=customXml/itemProps4.xml><?xml version="1.0" encoding="utf-8"?>
<ds:datastoreItem xmlns:ds="http://schemas.openxmlformats.org/officeDocument/2006/customXml" ds:itemID="{6930C794-0F69-421D-9AEA-FF58C0E53080}"/>
</file>

<file path=customXml/itemProps5.xml><?xml version="1.0" encoding="utf-8"?>
<ds:datastoreItem xmlns:ds="http://schemas.openxmlformats.org/officeDocument/2006/customXml" ds:itemID="{8DB65A47-32FA-4AD1-A047-FB85C6403C47}"/>
</file>

<file path=docProps/app.xml><?xml version="1.0" encoding="utf-8"?>
<Properties xmlns="http://schemas.openxmlformats.org/officeDocument/2006/extended-properties" xmlns:vt="http://schemas.openxmlformats.org/officeDocument/2006/docPropsVTypes">
  <Template>Normal</Template>
  <TotalTime>14</TotalTime>
  <Pages>29</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 Gonzales</dc:creator>
  <cp:lastModifiedBy>Smith, Tara N CAPT, OPNAV N17, N171</cp:lastModifiedBy>
  <cp:revision>6</cp:revision>
  <cp:lastPrinted>2017-10-06T15:19:00Z</cp:lastPrinted>
  <dcterms:created xsi:type="dcterms:W3CDTF">2017-10-13T17:05:00Z</dcterms:created>
  <dcterms:modified xsi:type="dcterms:W3CDTF">2017-11-01T17:08:00Z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0x010100B381842A65D56840BE30EA96536F305F</vt:lpwstr>
  </property>
  <property fmtid="{D5CDD505-2E9C-101B-9397-08002B2CF9AE}" pid="3" name="Order">
    <vt:r8>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